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B1D6075" w:rsidR="00EA4EE4" w:rsidRPr="00322D7B" w:rsidRDefault="00250F6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Tno: in 2030 50% van het plastic ci</w:t>
      </w:r>
      <w:r w:rsidR="00DF72D8">
        <w:rPr>
          <w:rFonts w:ascii="Arial" w:eastAsia="Times New Roman" w:hAnsi="Arial" w:cs="Arial"/>
          <w:b/>
          <w:caps/>
          <w:noProof/>
          <w:color w:val="333333"/>
          <w:lang w:eastAsia="nl-NL"/>
        </w:rPr>
        <w:t>r</w:t>
      </w:r>
      <w:r>
        <w:rPr>
          <w:rFonts w:ascii="Arial" w:eastAsia="Times New Roman" w:hAnsi="Arial" w:cs="Arial"/>
          <w:b/>
          <w:caps/>
          <w:noProof/>
          <w:color w:val="333333"/>
          <w:lang w:eastAsia="nl-NL"/>
        </w:rPr>
        <w:t>culair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177F8A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7A98CB8"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1C06A9">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E2202DE" w:rsidR="00026892" w:rsidRPr="00C2551D" w:rsidRDefault="004035FA"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7706ED6" w:rsidR="00C2551D" w:rsidRPr="00350141" w:rsidRDefault="004035FA"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250F65">
              <w:rPr>
                <w:rFonts w:ascii="Arial" w:eastAsia="Calibri" w:hAnsi="Arial" w:cs="Arial"/>
                <w:sz w:val="20"/>
                <w:szCs w:val="20"/>
              </w:rPr>
              <w:t>ecycling</w:t>
            </w:r>
          </w:p>
        </w:tc>
      </w:tr>
      <w:tr w:rsidR="00C2551D" w:rsidRPr="00250F6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2C400EB" w:rsidR="008E6808" w:rsidRPr="00250F65" w:rsidRDefault="004035FA" w:rsidP="00452556">
            <w:pPr>
              <w:spacing w:after="0" w:line="360" w:lineRule="auto"/>
              <w:rPr>
                <w:rFonts w:ascii="Arial" w:eastAsia="Calibri" w:hAnsi="Arial" w:cs="Arial"/>
                <w:sz w:val="20"/>
                <w:szCs w:val="20"/>
              </w:rPr>
            </w:pPr>
            <w:r>
              <w:rPr>
                <w:rFonts w:ascii="Arial" w:eastAsia="Calibri" w:hAnsi="Arial" w:cs="Arial"/>
                <w:sz w:val="20"/>
                <w:szCs w:val="20"/>
              </w:rPr>
              <w:t>p</w:t>
            </w:r>
            <w:r w:rsidR="00250F65" w:rsidRPr="00250F65">
              <w:rPr>
                <w:rFonts w:ascii="Arial" w:eastAsia="Calibri" w:hAnsi="Arial" w:cs="Arial"/>
                <w:sz w:val="20"/>
                <w:szCs w:val="20"/>
              </w:rPr>
              <w:t xml:space="preserve">lastic, recycling, thermisch recyclen, thermochemisch recyclen, </w:t>
            </w:r>
            <w:r w:rsidR="00250F65">
              <w:rPr>
                <w:rFonts w:ascii="Arial" w:eastAsia="Calibri" w:hAnsi="Arial" w:cs="Arial"/>
                <w:sz w:val="20"/>
                <w:szCs w:val="20"/>
              </w:rPr>
              <w:t>circulair, energietransitie, materialentransitie, duurzaam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D0F20A2" w:rsidR="00720AF6" w:rsidRPr="00C2551D" w:rsidRDefault="004035F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966208F" w:rsidR="00196A56" w:rsidRDefault="00250F65" w:rsidP="00452556">
            <w:pPr>
              <w:spacing w:after="0" w:line="360" w:lineRule="auto"/>
              <w:rPr>
                <w:rFonts w:ascii="Arial" w:eastAsia="Times New Roman" w:hAnsi="Arial" w:cs="Arial"/>
                <w:lang w:eastAsia="nl-NL"/>
              </w:rPr>
            </w:pPr>
            <w:r>
              <w:rPr>
                <w:rFonts w:ascii="Arial" w:eastAsia="Times New Roman" w:hAnsi="Arial" w:cs="Arial"/>
                <w:lang w:eastAsia="nl-NL"/>
              </w:rPr>
              <w:t>R</w:t>
            </w:r>
            <w:r>
              <w:t xml:space="preserve">ecycling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93CB170" w:rsidR="00167275" w:rsidRPr="00082930" w:rsidRDefault="004035F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250F65">
        <w:rPr>
          <w:rStyle w:val="Hyperlink"/>
          <w:rFonts w:ascii="Arial" w:eastAsia="Times New Roman" w:hAnsi="Arial" w:cs="Arial"/>
          <w:bCs/>
          <w:i/>
          <w:iCs/>
          <w:color w:val="auto"/>
          <w:kern w:val="36"/>
          <w:u w:val="none"/>
          <w:lang w:eastAsia="nl-NL"/>
        </w:rPr>
        <w:t>TNO</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250F65">
        <w:rPr>
          <w:rStyle w:val="Hyperlink"/>
          <w:rFonts w:ascii="Arial" w:eastAsia="Times New Roman" w:hAnsi="Arial" w:cs="Arial"/>
          <w:bCs/>
          <w:i/>
          <w:iCs/>
          <w:color w:val="auto"/>
          <w:kern w:val="36"/>
          <w:u w:val="none"/>
          <w:lang w:eastAsia="nl-NL"/>
        </w:rPr>
        <w:t>12 dec</w:t>
      </w:r>
      <w:r w:rsidR="005A28E4">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A2D7BB4" w14:textId="396FDFE7" w:rsidR="00591DEC" w:rsidRPr="00591DEC" w:rsidRDefault="00250F65" w:rsidP="00591DEC">
            <w:pPr>
              <w:spacing w:after="240"/>
              <w:outlineLvl w:val="0"/>
              <w:rPr>
                <w:rFonts w:ascii="PT Sans" w:eastAsia="Times New Roman" w:hAnsi="PT Sans" w:cs="Times New Roman"/>
                <w:b/>
                <w:bCs/>
                <w:kern w:val="36"/>
                <w:sz w:val="36"/>
                <w:szCs w:val="36"/>
                <w:lang w:eastAsia="nl-NL"/>
              </w:rPr>
            </w:pPr>
            <w:bookmarkStart w:id="0" w:name="_Hlk518980186"/>
            <w:r>
              <w:rPr>
                <w:rFonts w:ascii="PT Sans" w:eastAsia="Times New Roman" w:hAnsi="PT Sans" w:cs="Times New Roman"/>
                <w:b/>
                <w:bCs/>
                <w:kern w:val="36"/>
                <w:sz w:val="36"/>
                <w:szCs w:val="36"/>
                <w:lang w:eastAsia="nl-NL"/>
              </w:rPr>
              <w:t xml:space="preserve">TNO: in 2030 </w:t>
            </w:r>
            <w:r w:rsidR="00591DEC" w:rsidRPr="00591DEC">
              <w:rPr>
                <w:rFonts w:ascii="PT Sans" w:eastAsia="Times New Roman" w:hAnsi="PT Sans" w:cs="Times New Roman"/>
                <w:b/>
                <w:bCs/>
                <w:kern w:val="36"/>
                <w:sz w:val="36"/>
                <w:szCs w:val="36"/>
                <w:lang w:eastAsia="nl-NL"/>
              </w:rPr>
              <w:t>50% van het plastic circulair</w:t>
            </w:r>
          </w:p>
          <w:p w14:paraId="386BF8A2" w14:textId="710D8E6C" w:rsidR="00162C4A" w:rsidRDefault="00591DEC" w:rsidP="00637E63">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 xml:space="preserve">Plastics hebben unieke eigenschappen en zijn daarmee breed inzetbaar. Toch is er ook een keerzijde aan het gebruik van plastics. Ze zijn niet duurzaam, omdat nu nog 70% van de plastics wordt verbrand. Daarnaast is de bijbehorende schade aan onze gezondheid en het milieu onaanvaardbaar. Bij </w:t>
            </w:r>
            <w:r w:rsidRPr="00962BE6">
              <w:rPr>
                <w:rFonts w:ascii="Times New Roman" w:eastAsia="Times New Roman" w:hAnsi="Times New Roman" w:cs="Times New Roman"/>
                <w:noProof/>
                <w:sz w:val="24"/>
                <w:szCs w:val="24"/>
                <w:lang w:eastAsia="nl-NL"/>
              </w:rPr>
              <w:t>TNO</w:t>
            </w:r>
            <w:r w:rsidR="00962BE6">
              <w:rPr>
                <w:rFonts w:ascii="Times New Roman" w:eastAsia="Times New Roman" w:hAnsi="Times New Roman" w:cs="Times New Roman"/>
                <w:noProof/>
                <w:sz w:val="24"/>
                <w:szCs w:val="24"/>
                <w:lang w:eastAsia="nl-NL"/>
              </w:rPr>
              <w:t xml:space="preserve"> is de ambitie om</w:t>
            </w:r>
            <w:r w:rsidRPr="00591DEC">
              <w:rPr>
                <w:rFonts w:ascii="Times New Roman" w:eastAsia="Times New Roman" w:hAnsi="Times New Roman" w:cs="Times New Roman"/>
                <w:noProof/>
                <w:sz w:val="24"/>
                <w:szCs w:val="24"/>
                <w:lang w:eastAsia="nl-NL"/>
              </w:rPr>
              <w:t xml:space="preserve"> in 2030 de helft van de plastics circulair te produceren.</w:t>
            </w:r>
          </w:p>
          <w:p w14:paraId="01CC57CF" w14:textId="77777777" w:rsidR="00591DEC" w:rsidRDefault="00591DEC" w:rsidP="00637E63">
            <w:pPr>
              <w:spacing w:line="320" w:lineRule="atLeast"/>
              <w:rPr>
                <w:rFonts w:ascii="Times New Roman" w:eastAsia="Times New Roman" w:hAnsi="Times New Roman" w:cs="Times New Roman"/>
                <w:noProof/>
                <w:sz w:val="24"/>
                <w:szCs w:val="24"/>
                <w:lang w:eastAsia="nl-NL"/>
              </w:rPr>
            </w:pPr>
          </w:p>
          <w:p w14:paraId="5D80316E" w14:textId="616D6C39" w:rsidR="00591DEC" w:rsidRPr="00591DEC" w:rsidRDefault="00591DEC" w:rsidP="00591DEC">
            <w:pPr>
              <w:spacing w:line="320" w:lineRule="atLeast"/>
              <w:rPr>
                <w:rFonts w:ascii="Times New Roman" w:eastAsia="Times New Roman" w:hAnsi="Times New Roman" w:cs="Times New Roman"/>
                <w:b/>
                <w:bCs/>
                <w:noProof/>
                <w:sz w:val="24"/>
                <w:szCs w:val="24"/>
                <w:lang w:eastAsia="nl-NL"/>
              </w:rPr>
            </w:pPr>
            <w:r w:rsidRPr="00591DEC">
              <w:rPr>
                <w:rFonts w:ascii="Times New Roman" w:eastAsia="Times New Roman" w:hAnsi="Times New Roman" w:cs="Times New Roman"/>
                <w:b/>
                <w:bCs/>
                <w:noProof/>
                <w:sz w:val="24"/>
                <w:szCs w:val="24"/>
                <w:lang w:eastAsia="nl-NL"/>
              </w:rPr>
              <w:t>Ambitieus plan</w:t>
            </w:r>
          </w:p>
          <w:p w14:paraId="10E2D58D" w14:textId="041E5CB4" w:rsidR="00285DE0" w:rsidRPr="00285DE0" w:rsidRDefault="00591DEC" w:rsidP="00285DE0">
            <w:pPr>
              <w:spacing w:line="320" w:lineRule="atLeast"/>
              <w:rPr>
                <w:noProof/>
              </w:rPr>
            </w:pPr>
            <w:r w:rsidRPr="00591DEC">
              <w:rPr>
                <w:rFonts w:ascii="Times New Roman" w:eastAsia="Times New Roman" w:hAnsi="Times New Roman" w:cs="Times New Roman"/>
                <w:noProof/>
                <w:sz w:val="24"/>
                <w:szCs w:val="24"/>
                <w:lang w:eastAsia="nl-NL"/>
              </w:rPr>
              <w:t>Het is de bedoeling dat in 2030 de helft van de </w:t>
            </w:r>
            <w:r w:rsidRPr="00962BE6">
              <w:rPr>
                <w:rFonts w:ascii="Times New Roman" w:eastAsia="Times New Roman" w:hAnsi="Times New Roman" w:cs="Times New Roman"/>
                <w:noProof/>
                <w:sz w:val="24"/>
                <w:szCs w:val="24"/>
                <w:lang w:eastAsia="nl-NL"/>
              </w:rPr>
              <w:t>plastics circulair</w:t>
            </w:r>
            <w:r w:rsidRPr="00591DEC">
              <w:rPr>
                <w:rFonts w:ascii="Times New Roman" w:eastAsia="Times New Roman" w:hAnsi="Times New Roman" w:cs="Times New Roman"/>
                <w:noProof/>
                <w:sz w:val="24"/>
                <w:szCs w:val="24"/>
                <w:lang w:eastAsia="nl-NL"/>
              </w:rPr>
              <w:t> zijn. De daaropvolgende mijlpaal is 100% circulair in 2050. ‘Dat is een zeer ambitieus plan</w:t>
            </w:r>
            <w:r w:rsidR="004035FA">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zegt Esther</w:t>
            </w:r>
            <w:r w:rsidRPr="00285DE0">
              <w:rPr>
                <w:rFonts w:ascii="Times New Roman" w:eastAsia="Times New Roman" w:hAnsi="Times New Roman" w:cs="Times New Roman"/>
                <w:noProof/>
                <w:sz w:val="24"/>
                <w:szCs w:val="24"/>
                <w:lang w:eastAsia="nl-NL"/>
              </w:rPr>
              <w:t xml:space="preserve"> van den Beuken,</w:t>
            </w:r>
            <w:r w:rsidRPr="00285DE0">
              <w:rPr>
                <w:rFonts w:ascii="Times New Roman" w:eastAsia="Times New Roman" w:hAnsi="Times New Roman" w:cs="Times New Roman"/>
                <w:b/>
                <w:bCs/>
                <w:noProof/>
                <w:sz w:val="24"/>
                <w:szCs w:val="24"/>
                <w:lang w:eastAsia="nl-NL"/>
              </w:rPr>
              <w:t xml:space="preserve"> </w:t>
            </w:r>
            <w:r w:rsidRPr="00285DE0">
              <w:rPr>
                <w:rFonts w:ascii="Times New Roman" w:eastAsia="Times New Roman" w:hAnsi="Times New Roman" w:cs="Times New Roman"/>
                <w:noProof/>
                <w:sz w:val="24"/>
                <w:szCs w:val="24"/>
                <w:lang w:eastAsia="nl-NL"/>
              </w:rPr>
              <w:t>pri</w:t>
            </w:r>
            <w:r w:rsidRPr="00591DEC">
              <w:rPr>
                <w:rFonts w:ascii="Times New Roman" w:eastAsia="Times New Roman" w:hAnsi="Times New Roman" w:cs="Times New Roman"/>
                <w:noProof/>
                <w:sz w:val="24"/>
                <w:szCs w:val="24"/>
                <w:lang w:eastAsia="nl-NL"/>
              </w:rPr>
              <w:t>ncipal consultant circulaire plastics</w:t>
            </w:r>
            <w:r w:rsidRPr="00285DE0">
              <w:rPr>
                <w:rFonts w:ascii="Times New Roman" w:eastAsia="Times New Roman" w:hAnsi="Times New Roman" w:cs="Times New Roman"/>
                <w:noProof/>
                <w:sz w:val="24"/>
                <w:szCs w:val="24"/>
                <w:lang w:eastAsia="nl-NL"/>
              </w:rPr>
              <w:t xml:space="preserve"> bij TNO</w:t>
            </w:r>
            <w:r w:rsidRPr="00591DEC">
              <w:rPr>
                <w:rFonts w:ascii="Times New Roman" w:eastAsia="Times New Roman" w:hAnsi="Times New Roman" w:cs="Times New Roman"/>
                <w:noProof/>
                <w:sz w:val="24"/>
                <w:szCs w:val="24"/>
                <w:lang w:eastAsia="nl-NL"/>
              </w:rPr>
              <w:t>, ‘want nu wordt slechts 30% van de plastics gerecycled</w:t>
            </w:r>
            <w:r w:rsidR="004035FA">
              <w:rPr>
                <w:rFonts w:ascii="Times New Roman" w:eastAsia="Times New Roman" w:hAnsi="Times New Roman" w:cs="Times New Roman"/>
                <w:noProof/>
                <w:sz w:val="24"/>
                <w:szCs w:val="24"/>
                <w:lang w:eastAsia="nl-NL"/>
              </w:rPr>
              <w:t>.</w:t>
            </w:r>
            <w:r w:rsidR="004035FA">
              <w:rPr>
                <w:rFonts w:ascii="Times New Roman" w:hAnsi="Times New Roman" w:cs="Times New Roman"/>
                <w:noProof/>
                <w:sz w:val="24"/>
                <w:szCs w:val="24"/>
              </w:rPr>
              <w:t xml:space="preserve"> Er</w:t>
            </w:r>
            <w:r w:rsidRPr="00591DEC">
              <w:rPr>
                <w:rFonts w:ascii="Times New Roman" w:eastAsia="Times New Roman" w:hAnsi="Times New Roman" w:cs="Times New Roman"/>
                <w:noProof/>
                <w:sz w:val="24"/>
                <w:szCs w:val="24"/>
                <w:lang w:eastAsia="nl-NL"/>
              </w:rPr>
              <w:t xml:space="preserve"> is</w:t>
            </w:r>
            <w:r w:rsidR="004035FA">
              <w:rPr>
                <w:rFonts w:ascii="Times New Roman" w:eastAsia="Times New Roman" w:hAnsi="Times New Roman" w:cs="Times New Roman"/>
                <w:noProof/>
                <w:sz w:val="24"/>
                <w:szCs w:val="24"/>
                <w:lang w:eastAsia="nl-NL"/>
              </w:rPr>
              <w:t xml:space="preserve"> </w:t>
            </w:r>
            <w:r w:rsidR="004035FA">
              <w:rPr>
                <w:rFonts w:ascii="Times New Roman" w:hAnsi="Times New Roman" w:cs="Times New Roman"/>
                <w:noProof/>
                <w:sz w:val="24"/>
                <w:szCs w:val="24"/>
              </w:rPr>
              <w:t>dus</w:t>
            </w:r>
            <w:r w:rsidRPr="00591DEC">
              <w:rPr>
                <w:rFonts w:ascii="Times New Roman" w:eastAsia="Times New Roman" w:hAnsi="Times New Roman" w:cs="Times New Roman"/>
                <w:noProof/>
                <w:sz w:val="24"/>
                <w:szCs w:val="24"/>
                <w:lang w:eastAsia="nl-NL"/>
              </w:rPr>
              <w:t xml:space="preserve"> nog wat werk aan de winkel</w:t>
            </w:r>
            <w:r w:rsidR="004035FA">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w:t>
            </w:r>
            <w:r w:rsidR="00285DE0" w:rsidRPr="00285DE0">
              <w:rPr>
                <w:rFonts w:ascii="Times New Roman" w:eastAsia="Times New Roman" w:hAnsi="Times New Roman" w:cs="Times New Roman"/>
                <w:noProof/>
                <w:sz w:val="24"/>
                <w:szCs w:val="24"/>
                <w:lang w:eastAsia="nl-NL"/>
              </w:rPr>
              <w:t xml:space="preserve"> </w:t>
            </w:r>
            <w:r w:rsidR="00285DE0" w:rsidRPr="00285DE0">
              <w:rPr>
                <w:rFonts w:ascii="Times New Roman" w:hAnsi="Times New Roman" w:cs="Times New Roman"/>
                <w:noProof/>
                <w:sz w:val="24"/>
                <w:szCs w:val="24"/>
              </w:rPr>
              <w:t xml:space="preserve">Esther en </w:t>
            </w:r>
            <w:r w:rsidR="00962BE6">
              <w:rPr>
                <w:rFonts w:ascii="Times New Roman" w:hAnsi="Times New Roman" w:cs="Times New Roman"/>
                <w:noProof/>
                <w:sz w:val="24"/>
                <w:szCs w:val="24"/>
              </w:rPr>
              <w:t xml:space="preserve">Anna </w:t>
            </w:r>
            <w:r w:rsidR="00962BE6" w:rsidRPr="00591DEC">
              <w:rPr>
                <w:rFonts w:ascii="Times New Roman" w:eastAsia="Times New Roman" w:hAnsi="Times New Roman" w:cs="Times New Roman"/>
                <w:noProof/>
                <w:sz w:val="24"/>
                <w:szCs w:val="24"/>
                <w:lang w:eastAsia="nl-NL"/>
              </w:rPr>
              <w:t>Schwarz, zo’n vier jaar TNO’er en nu medior-onderzoeker op het gebied van circulaire plastics</w:t>
            </w:r>
            <w:r w:rsidR="00962BE6">
              <w:rPr>
                <w:rFonts w:ascii="Times New Roman" w:eastAsia="Times New Roman" w:hAnsi="Times New Roman" w:cs="Times New Roman"/>
                <w:noProof/>
                <w:sz w:val="24"/>
                <w:szCs w:val="24"/>
                <w:lang w:eastAsia="nl-NL"/>
              </w:rPr>
              <w:t>,</w:t>
            </w:r>
            <w:r w:rsidR="00962BE6" w:rsidRPr="00285DE0">
              <w:rPr>
                <w:rFonts w:ascii="Times New Roman" w:hAnsi="Times New Roman" w:cs="Times New Roman"/>
                <w:noProof/>
                <w:sz w:val="24"/>
                <w:szCs w:val="24"/>
              </w:rPr>
              <w:t xml:space="preserve"> </w:t>
            </w:r>
            <w:r w:rsidR="00285DE0" w:rsidRPr="00285DE0">
              <w:rPr>
                <w:rFonts w:ascii="Times New Roman" w:hAnsi="Times New Roman" w:cs="Times New Roman"/>
                <w:noProof/>
                <w:sz w:val="24"/>
                <w:szCs w:val="24"/>
              </w:rPr>
              <w:t xml:space="preserve">zijn daarin duidelijk: in circulaire ketens, waarin </w:t>
            </w:r>
            <w:r w:rsidR="007F7976">
              <w:rPr>
                <w:rFonts w:ascii="Times New Roman" w:hAnsi="Times New Roman" w:cs="Times New Roman"/>
                <w:noProof/>
                <w:sz w:val="24"/>
                <w:szCs w:val="24"/>
              </w:rPr>
              <w:t>wordt</w:t>
            </w:r>
            <w:r w:rsidR="00285DE0" w:rsidRPr="00285DE0">
              <w:rPr>
                <w:rFonts w:ascii="Times New Roman" w:hAnsi="Times New Roman" w:cs="Times New Roman"/>
                <w:noProof/>
                <w:sz w:val="24"/>
                <w:szCs w:val="24"/>
              </w:rPr>
              <w:t xml:space="preserve"> uit</w:t>
            </w:r>
            <w:r w:rsidR="007F7976">
              <w:rPr>
                <w:rFonts w:ascii="Times New Roman" w:hAnsi="Times New Roman" w:cs="Times New Roman"/>
                <w:noProof/>
                <w:sz w:val="24"/>
                <w:szCs w:val="24"/>
              </w:rPr>
              <w:t>ge</w:t>
            </w:r>
            <w:r w:rsidR="00285DE0" w:rsidRPr="00285DE0">
              <w:rPr>
                <w:rFonts w:ascii="Times New Roman" w:hAnsi="Times New Roman" w:cs="Times New Roman"/>
                <w:noProof/>
                <w:sz w:val="24"/>
                <w:szCs w:val="24"/>
              </w:rPr>
              <w:t>gaan van herbruikbare grondstoffen. Deze komen in de plaats van lineaire ketens, waarin plasticafval als eindstation wordt gestort of verbrand, met veel CO</w:t>
            </w:r>
            <w:r w:rsidR="00E55BA0">
              <w:rPr>
                <w:rFonts w:ascii="Times New Roman" w:hAnsi="Times New Roman" w:cs="Times New Roman"/>
                <w:noProof/>
                <w:sz w:val="24"/>
                <w:szCs w:val="24"/>
                <w:vertAlign w:val="subscript"/>
              </w:rPr>
              <w:t>2</w:t>
            </w:r>
            <w:r w:rsidR="00285DE0" w:rsidRPr="00285DE0">
              <w:rPr>
                <w:rFonts w:ascii="Times New Roman" w:hAnsi="Times New Roman" w:cs="Times New Roman"/>
                <w:noProof/>
                <w:sz w:val="24"/>
                <w:szCs w:val="24"/>
              </w:rPr>
              <w:t>-uitstoot tot gevolg.</w:t>
            </w:r>
          </w:p>
          <w:p w14:paraId="69274668" w14:textId="75105DC3" w:rsidR="00285DE0" w:rsidRPr="00285DE0" w:rsidRDefault="00285DE0" w:rsidP="00285DE0">
            <w:pPr>
              <w:spacing w:line="320" w:lineRule="atLeast"/>
              <w:rPr>
                <w:rFonts w:ascii="Times New Roman" w:eastAsia="Times New Roman" w:hAnsi="Times New Roman" w:cs="Times New Roman"/>
                <w:noProof/>
                <w:sz w:val="24"/>
                <w:szCs w:val="24"/>
                <w:lang w:eastAsia="nl-NL"/>
              </w:rPr>
            </w:pPr>
            <w:r w:rsidRPr="00285DE0">
              <w:rPr>
                <w:rFonts w:ascii="Times New Roman" w:eastAsia="Times New Roman" w:hAnsi="Times New Roman" w:cs="Times New Roman"/>
                <w:noProof/>
                <w:sz w:val="24"/>
                <w:szCs w:val="24"/>
                <w:lang w:eastAsia="nl-NL"/>
              </w:rPr>
              <w:t>‘Ook moeten we de echte prijs gaan betalen</w:t>
            </w:r>
            <w:r w:rsidR="002858F4">
              <w:rPr>
                <w:rFonts w:ascii="Times New Roman" w:eastAsia="Times New Roman" w:hAnsi="Times New Roman" w:cs="Times New Roman"/>
                <w:noProof/>
                <w:sz w:val="24"/>
                <w:szCs w:val="24"/>
                <w:lang w:eastAsia="nl-NL"/>
              </w:rPr>
              <w:t>,</w:t>
            </w:r>
            <w:r w:rsidRPr="00285DE0">
              <w:rPr>
                <w:rFonts w:ascii="Times New Roman" w:eastAsia="Times New Roman" w:hAnsi="Times New Roman" w:cs="Times New Roman"/>
                <w:noProof/>
                <w:sz w:val="24"/>
                <w:szCs w:val="24"/>
                <w:lang w:eastAsia="nl-NL"/>
              </w:rPr>
              <w:t>’ zegt Esther. ‘Nu is plastic nog te goedkoop, omdat de milieuschade niet wordt meegerekend. Door milieuschade mee te rekenen in de prijs</w:t>
            </w:r>
            <w:r w:rsidR="00346B7F">
              <w:rPr>
                <w:rFonts w:ascii="Times New Roman" w:eastAsia="Times New Roman" w:hAnsi="Times New Roman" w:cs="Times New Roman"/>
                <w:noProof/>
                <w:sz w:val="24"/>
                <w:szCs w:val="24"/>
                <w:lang w:eastAsia="nl-NL"/>
              </w:rPr>
              <w:t>,</w:t>
            </w:r>
            <w:r w:rsidRPr="00285DE0">
              <w:rPr>
                <w:rFonts w:ascii="Times New Roman" w:eastAsia="Times New Roman" w:hAnsi="Times New Roman" w:cs="Times New Roman"/>
                <w:noProof/>
                <w:sz w:val="24"/>
                <w:szCs w:val="24"/>
                <w:lang w:eastAsia="nl-NL"/>
              </w:rPr>
              <w:t xml:space="preserve"> zullen circulaire plastics qua kosten beter concurreren met “virgin plastics” uit olie</w:t>
            </w:r>
            <w:r w:rsidR="00346B7F">
              <w:rPr>
                <w:rFonts w:ascii="Times New Roman" w:eastAsia="Times New Roman" w:hAnsi="Times New Roman" w:cs="Times New Roman"/>
                <w:noProof/>
                <w:sz w:val="24"/>
                <w:szCs w:val="24"/>
                <w:lang w:eastAsia="nl-NL"/>
              </w:rPr>
              <w:t>.</w:t>
            </w:r>
            <w:r w:rsidRPr="00285DE0">
              <w:rPr>
                <w:rFonts w:ascii="Times New Roman" w:eastAsia="Times New Roman" w:hAnsi="Times New Roman" w:cs="Times New Roman"/>
                <w:noProof/>
                <w:sz w:val="24"/>
                <w:szCs w:val="24"/>
                <w:lang w:eastAsia="nl-NL"/>
              </w:rPr>
              <w:t>’</w:t>
            </w:r>
          </w:p>
          <w:p w14:paraId="163F3B35" w14:textId="77777777" w:rsidR="00591DEC" w:rsidRDefault="00591DEC" w:rsidP="00637E63">
            <w:pPr>
              <w:spacing w:line="320" w:lineRule="atLeast"/>
              <w:rPr>
                <w:rFonts w:ascii="Times New Roman" w:eastAsia="Times New Roman" w:hAnsi="Times New Roman" w:cs="Times New Roman"/>
                <w:noProof/>
                <w:sz w:val="24"/>
                <w:szCs w:val="24"/>
                <w:lang w:eastAsia="nl-NL"/>
              </w:rPr>
            </w:pPr>
          </w:p>
          <w:p w14:paraId="31DCB773" w14:textId="77777777" w:rsidR="00591DEC" w:rsidRPr="00591DEC" w:rsidRDefault="00591DEC" w:rsidP="00591DEC">
            <w:pPr>
              <w:spacing w:line="320" w:lineRule="atLeast"/>
              <w:rPr>
                <w:rFonts w:ascii="Times New Roman" w:eastAsia="Times New Roman" w:hAnsi="Times New Roman" w:cs="Times New Roman"/>
                <w:b/>
                <w:bCs/>
                <w:noProof/>
                <w:sz w:val="24"/>
                <w:szCs w:val="24"/>
                <w:lang w:eastAsia="nl-NL"/>
              </w:rPr>
            </w:pPr>
            <w:r w:rsidRPr="00591DEC">
              <w:rPr>
                <w:rFonts w:ascii="Times New Roman" w:eastAsia="Times New Roman" w:hAnsi="Times New Roman" w:cs="Times New Roman"/>
                <w:b/>
                <w:bCs/>
                <w:noProof/>
                <w:sz w:val="24"/>
                <w:szCs w:val="24"/>
                <w:lang w:eastAsia="nl-NL"/>
              </w:rPr>
              <w:t>Plastic recyclingtechnologieën</w:t>
            </w:r>
          </w:p>
          <w:p w14:paraId="7B7686F3" w14:textId="77777777" w:rsidR="00591DEC" w:rsidRPr="00591DEC" w:rsidRDefault="00591DEC" w:rsidP="00591DEC">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Een grote vraag die nu op tafel ligt is hoe we van plasticafval nieuwe plastics kunnen maken. Nu doen we dat voornamelijk mechanisch: door afval klein te malen en dat om te smelten tot gerecycled plastic. Wel kan de kwaliteit wat achteruit gaan en bevat het dan mogelijk nog verontreinigingen, waardoor je er bijvoorbeeld geen voedselverpakkingen meer van kunt maken.</w:t>
            </w:r>
          </w:p>
          <w:p w14:paraId="0D23FFC2" w14:textId="26FE6185" w:rsidR="00591DEC" w:rsidRPr="00591DEC" w:rsidRDefault="00591DEC" w:rsidP="00591DEC">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Maar er zijn ook andere technieken, zoals </w:t>
            </w:r>
            <w:r w:rsidRPr="00962BE6">
              <w:rPr>
                <w:rFonts w:ascii="Times New Roman" w:eastAsia="Times New Roman" w:hAnsi="Times New Roman" w:cs="Times New Roman"/>
                <w:noProof/>
                <w:sz w:val="24"/>
                <w:szCs w:val="24"/>
                <w:lang w:eastAsia="nl-NL"/>
              </w:rPr>
              <w:t>thermochemische recycling</w:t>
            </w:r>
            <w:r w:rsidRPr="00591DEC">
              <w:rPr>
                <w:rFonts w:ascii="Times New Roman" w:eastAsia="Times New Roman" w:hAnsi="Times New Roman" w:cs="Times New Roman"/>
                <w:noProof/>
                <w:sz w:val="24"/>
                <w:szCs w:val="24"/>
                <w:lang w:eastAsia="nl-NL"/>
              </w:rPr>
              <w:t>. ‘Je gaat daarmee terug naar de grondstoffen</w:t>
            </w:r>
            <w:r w:rsidR="00E77798">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legt Esther uit. ‘Deze kunnen gebruikt worden om nieuw gerecycled plastic te maken met dezelfde kwaliteit als “virgin plastics”</w:t>
            </w:r>
            <w:r w:rsidR="00E77798">
              <w:rPr>
                <w:rFonts w:ascii="Times New Roman" w:eastAsia="Times New Roman" w:hAnsi="Times New Roman" w:cs="Times New Roman"/>
                <w:noProof/>
                <w:sz w:val="24"/>
                <w:szCs w:val="24"/>
                <w:lang w:eastAsia="nl-NL"/>
              </w:rPr>
              <w:t>.’</w:t>
            </w:r>
          </w:p>
          <w:p w14:paraId="3917631C" w14:textId="6113BA82" w:rsidR="00591DEC" w:rsidRPr="00591DEC" w:rsidRDefault="00591DEC" w:rsidP="00591DEC">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lastRenderedPageBreak/>
              <w:t>De opbrengsten van thermochemische recycling zijn nu nog relatief laag, maar via een nieuwe methode die is ontwikkeld door TNO kan worden gerecycled op een iets hogere temperatuur dan pyrolyse. ‘Daarmee realiseren we op kleine schaal wél de opbrengsten die nodig zijn om deze methode breed te laten slagen. Deze methode willen we zo snel mogelijk opschalen</w:t>
            </w:r>
            <w:r w:rsidR="00B6478A">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aldus Esther.</w:t>
            </w:r>
          </w:p>
          <w:p w14:paraId="5141F466" w14:textId="19168C1D" w:rsidR="00591DEC" w:rsidRPr="00591DEC" w:rsidRDefault="00591DEC" w:rsidP="00591DEC">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 xml:space="preserve">Anna: ‘Onze modellen kunnen doorrekenen welke recyclingmethode het beste werkt voor verschillende afvalstromen. Afbraak tot grondstoffen is relatief duur, dus in sommige gevallen is mechanische recycling juist geschikter vanuit een milieu- en kostenperspectief.’ Daarom is het belangrijk dat </w:t>
            </w:r>
            <w:r w:rsidR="0084156A">
              <w:rPr>
                <w:rFonts w:ascii="Times New Roman" w:eastAsia="Times New Roman" w:hAnsi="Times New Roman" w:cs="Times New Roman"/>
                <w:noProof/>
                <w:sz w:val="24"/>
                <w:szCs w:val="24"/>
                <w:lang w:eastAsia="nl-NL"/>
              </w:rPr>
              <w:t>men</w:t>
            </w:r>
            <w:r w:rsidRPr="00591DEC">
              <w:rPr>
                <w:rFonts w:ascii="Times New Roman" w:eastAsia="Times New Roman" w:hAnsi="Times New Roman" w:cs="Times New Roman"/>
                <w:noProof/>
                <w:sz w:val="24"/>
                <w:szCs w:val="24"/>
                <w:lang w:eastAsia="nl-NL"/>
              </w:rPr>
              <w:t xml:space="preserve"> de circulaire transitie niet op zichzelf bekijk</w:t>
            </w:r>
            <w:r w:rsidR="0084156A">
              <w:rPr>
                <w:rFonts w:ascii="Times New Roman" w:eastAsia="Times New Roman" w:hAnsi="Times New Roman" w:cs="Times New Roman"/>
                <w:noProof/>
                <w:sz w:val="24"/>
                <w:szCs w:val="24"/>
                <w:lang w:eastAsia="nl-NL"/>
              </w:rPr>
              <w:t>t</w:t>
            </w:r>
            <w:r w:rsidRPr="00591DEC">
              <w:rPr>
                <w:rFonts w:ascii="Times New Roman" w:eastAsia="Times New Roman" w:hAnsi="Times New Roman" w:cs="Times New Roman"/>
                <w:noProof/>
                <w:sz w:val="24"/>
                <w:szCs w:val="24"/>
                <w:lang w:eastAsia="nl-NL"/>
              </w:rPr>
              <w:t>n, maar ook de energie- en materiaaltransitie meene</w:t>
            </w:r>
            <w:r w:rsidR="0084156A">
              <w:rPr>
                <w:rFonts w:ascii="Times New Roman" w:eastAsia="Times New Roman" w:hAnsi="Times New Roman" w:cs="Times New Roman"/>
                <w:noProof/>
                <w:sz w:val="24"/>
                <w:szCs w:val="24"/>
                <w:lang w:eastAsia="nl-NL"/>
              </w:rPr>
              <w:t>e</w:t>
            </w:r>
            <w:r w:rsidRPr="00591DEC">
              <w:rPr>
                <w:rFonts w:ascii="Times New Roman" w:eastAsia="Times New Roman" w:hAnsi="Times New Roman" w:cs="Times New Roman"/>
                <w:noProof/>
                <w:sz w:val="24"/>
                <w:szCs w:val="24"/>
                <w:lang w:eastAsia="nl-NL"/>
              </w:rPr>
              <w:t>m</w:t>
            </w:r>
            <w:r w:rsidR="0084156A">
              <w:rPr>
                <w:rFonts w:ascii="Times New Roman" w:eastAsia="Times New Roman" w:hAnsi="Times New Roman" w:cs="Times New Roman"/>
                <w:noProof/>
                <w:sz w:val="24"/>
                <w:szCs w:val="24"/>
                <w:lang w:eastAsia="nl-NL"/>
              </w:rPr>
              <w:t>t</w:t>
            </w:r>
            <w:r w:rsidRPr="00591DEC">
              <w:rPr>
                <w:rFonts w:ascii="Times New Roman" w:eastAsia="Times New Roman" w:hAnsi="Times New Roman" w:cs="Times New Roman"/>
                <w:noProof/>
                <w:sz w:val="24"/>
                <w:szCs w:val="24"/>
                <w:lang w:eastAsia="nl-NL"/>
              </w:rPr>
              <w:t xml:space="preserve"> in de TNO-modellen.</w:t>
            </w:r>
          </w:p>
          <w:p w14:paraId="6A49D4FA" w14:textId="1A4B2C03" w:rsidR="00591DEC" w:rsidRDefault="00591DEC" w:rsidP="00591DEC">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‘Verder blijven we werken aan nieuwe recyclingtechnieken, zoals </w:t>
            </w:r>
            <w:r w:rsidRPr="00962BE6">
              <w:rPr>
                <w:rFonts w:ascii="Times New Roman" w:eastAsia="Times New Roman" w:hAnsi="Times New Roman" w:cs="Times New Roman"/>
                <w:noProof/>
                <w:sz w:val="24"/>
                <w:szCs w:val="24"/>
                <w:lang w:eastAsia="nl-NL"/>
              </w:rPr>
              <w:t>oplosmethoden voor elektronicaplastics</w:t>
            </w:r>
            <w:r w:rsidRPr="00591DEC">
              <w:rPr>
                <w:rFonts w:ascii="Times New Roman" w:eastAsia="Times New Roman" w:hAnsi="Times New Roman" w:cs="Times New Roman"/>
                <w:noProof/>
                <w:sz w:val="24"/>
                <w:szCs w:val="24"/>
                <w:lang w:eastAsia="nl-NL"/>
              </w:rPr>
              <w:t>. De opties worden dus alsmaar uitgebreid en meegewogen in onze toekomstprojecties</w:t>
            </w:r>
            <w:r w:rsidR="002C0E45">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voegt Esther toe.</w:t>
            </w:r>
            <w:r>
              <w:rPr>
                <w:rFonts w:ascii="Times New Roman" w:eastAsia="Times New Roman" w:hAnsi="Times New Roman" w:cs="Times New Roman"/>
                <w:noProof/>
                <w:sz w:val="24"/>
                <w:szCs w:val="24"/>
                <w:lang w:eastAsia="nl-NL"/>
              </w:rPr>
              <w:t xml:space="preserve"> </w:t>
            </w:r>
          </w:p>
          <w:p w14:paraId="0B6FBABE" w14:textId="77777777" w:rsidR="00591DEC" w:rsidRPr="00591DEC" w:rsidRDefault="00591DEC" w:rsidP="00591DEC">
            <w:pPr>
              <w:spacing w:line="320" w:lineRule="atLeast"/>
              <w:rPr>
                <w:rFonts w:ascii="Times New Roman" w:eastAsia="Times New Roman" w:hAnsi="Times New Roman" w:cs="Times New Roman"/>
                <w:noProof/>
                <w:sz w:val="24"/>
                <w:szCs w:val="24"/>
                <w:lang w:eastAsia="nl-NL"/>
              </w:rPr>
            </w:pPr>
          </w:p>
          <w:p w14:paraId="2D7C788D" w14:textId="77777777" w:rsidR="00591DEC" w:rsidRPr="00591DEC" w:rsidRDefault="00591DEC" w:rsidP="00591DEC">
            <w:pPr>
              <w:spacing w:line="320" w:lineRule="atLeast"/>
              <w:rPr>
                <w:rFonts w:ascii="Times New Roman" w:eastAsia="Times New Roman" w:hAnsi="Times New Roman" w:cs="Times New Roman"/>
                <w:b/>
                <w:bCs/>
                <w:noProof/>
                <w:sz w:val="24"/>
                <w:szCs w:val="24"/>
                <w:lang w:eastAsia="nl-NL"/>
              </w:rPr>
            </w:pPr>
            <w:r w:rsidRPr="00591DEC">
              <w:rPr>
                <w:rFonts w:ascii="Times New Roman" w:eastAsia="Times New Roman" w:hAnsi="Times New Roman" w:cs="Times New Roman"/>
                <w:b/>
                <w:bCs/>
                <w:noProof/>
                <w:sz w:val="24"/>
                <w:szCs w:val="24"/>
                <w:lang w:eastAsia="nl-NL"/>
              </w:rPr>
              <w:t>Bijdrage aan de energietransitie</w:t>
            </w:r>
          </w:p>
          <w:p w14:paraId="5E30E244" w14:textId="77777777" w:rsidR="00591DEC" w:rsidRDefault="00591DEC" w:rsidP="002C0E45">
            <w:pPr>
              <w:spacing w:line="320" w:lineRule="atLeast"/>
              <w:rPr>
                <w:rFonts w:ascii="Times New Roman" w:eastAsia="Times New Roman" w:hAnsi="Times New Roman" w:cs="Times New Roman"/>
                <w:noProof/>
                <w:sz w:val="24"/>
                <w:szCs w:val="24"/>
                <w:lang w:eastAsia="nl-NL"/>
              </w:rPr>
            </w:pPr>
            <w:r w:rsidRPr="00591DEC">
              <w:rPr>
                <w:rFonts w:ascii="Times New Roman" w:eastAsia="Times New Roman" w:hAnsi="Times New Roman" w:cs="Times New Roman"/>
                <w:noProof/>
                <w:sz w:val="24"/>
                <w:szCs w:val="24"/>
                <w:lang w:eastAsia="nl-NL"/>
              </w:rPr>
              <w:t xml:space="preserve">De boodschap die TNO wil brengen is dat we vooral snelheid moeten maken: 50% circulair betekent dat we minder afhankelijk worden van olie voor de productie van plastics. Daarnaast zorgt het voor </w:t>
            </w:r>
            <w:r w:rsidR="00C15A97">
              <w:rPr>
                <w:rFonts w:ascii="Times New Roman" w:eastAsia="Times New Roman" w:hAnsi="Times New Roman" w:cs="Times New Roman"/>
                <w:noProof/>
                <w:sz w:val="24"/>
                <w:szCs w:val="24"/>
                <w:lang w:eastAsia="nl-NL"/>
              </w:rPr>
              <w:t>circa</w:t>
            </w:r>
            <w:r w:rsidRPr="00591DEC">
              <w:rPr>
                <w:rFonts w:ascii="Times New Roman" w:eastAsia="Times New Roman" w:hAnsi="Times New Roman" w:cs="Times New Roman"/>
                <w:noProof/>
                <w:sz w:val="24"/>
                <w:szCs w:val="24"/>
                <w:lang w:eastAsia="nl-NL"/>
              </w:rPr>
              <w:t xml:space="preserve"> 1 megaton aan CO</w:t>
            </w:r>
            <w:r>
              <w:rPr>
                <w:rFonts w:ascii="Times New Roman" w:eastAsia="Times New Roman" w:hAnsi="Times New Roman" w:cs="Times New Roman"/>
                <w:noProof/>
                <w:sz w:val="24"/>
                <w:szCs w:val="24"/>
                <w:vertAlign w:val="subscript"/>
                <w:lang w:eastAsia="nl-NL"/>
              </w:rPr>
              <w:t>2</w:t>
            </w:r>
            <w:r w:rsidRPr="00591DEC">
              <w:rPr>
                <w:rFonts w:ascii="Times New Roman" w:eastAsia="Times New Roman" w:hAnsi="Times New Roman" w:cs="Times New Roman"/>
                <w:noProof/>
                <w:sz w:val="24"/>
                <w:szCs w:val="24"/>
                <w:lang w:eastAsia="nl-NL"/>
              </w:rPr>
              <w:t>-reductie. ‘Het gaat dus om een significante bijdrage aan de energietransitie</w:t>
            </w:r>
            <w:r w:rsidR="00C15A97">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aldus Esther. </w:t>
            </w:r>
            <w:r w:rsidR="006148AB">
              <w:rPr>
                <w:rFonts w:ascii="Times New Roman" w:eastAsia="Times New Roman" w:hAnsi="Times New Roman" w:cs="Times New Roman"/>
                <w:noProof/>
                <w:sz w:val="24"/>
                <w:szCs w:val="24"/>
                <w:lang w:eastAsia="nl-NL"/>
              </w:rPr>
              <w:t>‘</w:t>
            </w:r>
            <w:r w:rsidRPr="00591DEC">
              <w:rPr>
                <w:rFonts w:ascii="Times New Roman" w:eastAsia="Times New Roman" w:hAnsi="Times New Roman" w:cs="Times New Roman"/>
                <w:noProof/>
                <w:sz w:val="24"/>
                <w:szCs w:val="24"/>
                <w:lang w:eastAsia="nl-NL"/>
              </w:rPr>
              <w:t xml:space="preserve">En dat maakt het de investering </w:t>
            </w:r>
            <w:r w:rsidR="006148AB">
              <w:rPr>
                <w:rFonts w:ascii="Times New Roman" w:eastAsia="Times New Roman" w:hAnsi="Times New Roman" w:cs="Times New Roman"/>
                <w:noProof/>
                <w:sz w:val="24"/>
                <w:szCs w:val="24"/>
                <w:lang w:eastAsia="nl-NL"/>
              </w:rPr>
              <w:t>meer dan</w:t>
            </w:r>
            <w:r w:rsidRPr="00591DEC">
              <w:rPr>
                <w:rFonts w:ascii="Times New Roman" w:eastAsia="Times New Roman" w:hAnsi="Times New Roman" w:cs="Times New Roman"/>
                <w:noProof/>
                <w:sz w:val="24"/>
                <w:szCs w:val="24"/>
                <w:lang w:eastAsia="nl-NL"/>
              </w:rPr>
              <w:t xml:space="preserve"> waard.</w:t>
            </w:r>
            <w:r w:rsidR="006148AB">
              <w:rPr>
                <w:rFonts w:ascii="Times New Roman" w:eastAsia="Times New Roman" w:hAnsi="Times New Roman" w:cs="Times New Roman"/>
                <w:noProof/>
                <w:sz w:val="24"/>
                <w:szCs w:val="24"/>
                <w:lang w:eastAsia="nl-NL"/>
              </w:rPr>
              <w:t>’</w:t>
            </w:r>
          </w:p>
          <w:p w14:paraId="225EACFD" w14:textId="083F4828" w:rsidR="00962BE6" w:rsidRPr="005A28E4" w:rsidRDefault="00962BE6" w:rsidP="002C0E45">
            <w:pPr>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13A0DE59" w:rsidR="00322D7B" w:rsidRDefault="00250F6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Plas</w:t>
      </w:r>
      <w:r w:rsidR="00EA6D5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ic afval wordt voornamelijk mechanisch verwerkt</w:t>
      </w:r>
      <w:r w:rsidR="00EA6D5B">
        <w:rPr>
          <w:rFonts w:ascii="Arial" w:eastAsia="Times New Roman" w:hAnsi="Arial" w:cs="Arial"/>
          <w:bCs/>
          <w:iCs/>
          <w:color w:val="000000"/>
          <w:kern w:val="36"/>
          <w:lang w:eastAsia="nl-NL"/>
        </w:rPr>
        <w:t>.</w:t>
      </w:r>
    </w:p>
    <w:p w14:paraId="66065BDD" w14:textId="4911523F"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A6D5B">
        <w:rPr>
          <w:rFonts w:ascii="Arial" w:eastAsia="Times New Roman" w:hAnsi="Arial" w:cs="Arial"/>
          <w:bCs/>
          <w:iCs/>
          <w:color w:val="000000"/>
          <w:kern w:val="36"/>
          <w:lang w:eastAsia="nl-NL"/>
        </w:rPr>
        <w:t xml:space="preserve">Wat versta je onder </w:t>
      </w:r>
      <w:r w:rsidR="006148AB">
        <w:rPr>
          <w:rFonts w:ascii="Arial" w:eastAsia="Times New Roman" w:hAnsi="Arial" w:cs="Arial"/>
          <w:bCs/>
          <w:iCs/>
          <w:color w:val="000000"/>
          <w:kern w:val="36"/>
          <w:lang w:eastAsia="nl-NL"/>
        </w:rPr>
        <w:t xml:space="preserve">het </w:t>
      </w:r>
      <w:r w:rsidR="00EA6D5B">
        <w:rPr>
          <w:rFonts w:ascii="Arial" w:eastAsia="Times New Roman" w:hAnsi="Arial" w:cs="Arial"/>
          <w:bCs/>
          <w:iCs/>
          <w:color w:val="000000"/>
          <w:kern w:val="36"/>
          <w:lang w:eastAsia="nl-NL"/>
        </w:rPr>
        <w:t>mechanisch verwerken van plastic afval?</w:t>
      </w:r>
    </w:p>
    <w:p w14:paraId="06B5BA7E" w14:textId="639977DF"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A6D5B">
        <w:rPr>
          <w:rFonts w:ascii="Arial" w:eastAsia="Times New Roman" w:hAnsi="Arial" w:cs="Arial"/>
          <w:bCs/>
          <w:iCs/>
          <w:color w:val="000000"/>
          <w:kern w:val="36"/>
          <w:lang w:eastAsia="nl-NL"/>
        </w:rPr>
        <w:t xml:space="preserve">Leg uit of </w:t>
      </w:r>
      <w:r w:rsidR="00341338">
        <w:rPr>
          <w:rFonts w:ascii="Arial" w:eastAsia="Times New Roman" w:hAnsi="Arial" w:cs="Arial"/>
          <w:bCs/>
          <w:iCs/>
          <w:color w:val="000000"/>
          <w:kern w:val="36"/>
          <w:lang w:eastAsia="nl-NL"/>
        </w:rPr>
        <w:t xml:space="preserve">het </w:t>
      </w:r>
      <w:r w:rsidR="00EA6D5B">
        <w:rPr>
          <w:rFonts w:ascii="Arial" w:eastAsia="Times New Roman" w:hAnsi="Arial" w:cs="Arial"/>
          <w:bCs/>
          <w:iCs/>
          <w:color w:val="000000"/>
          <w:kern w:val="36"/>
          <w:lang w:eastAsia="nl-NL"/>
        </w:rPr>
        <w:t xml:space="preserve">mechanisch verwerken van plastic een vorm van upgrading of </w:t>
      </w:r>
      <w:proofErr w:type="spellStart"/>
      <w:r w:rsidR="00EA6D5B">
        <w:rPr>
          <w:rFonts w:ascii="Arial" w:eastAsia="Times New Roman" w:hAnsi="Arial" w:cs="Arial"/>
          <w:bCs/>
          <w:iCs/>
          <w:color w:val="000000"/>
          <w:kern w:val="36"/>
          <w:lang w:eastAsia="nl-NL"/>
        </w:rPr>
        <w:t>downgrading</w:t>
      </w:r>
      <w:proofErr w:type="spellEnd"/>
      <w:r w:rsidR="00EA6D5B">
        <w:rPr>
          <w:rFonts w:ascii="Arial" w:eastAsia="Times New Roman" w:hAnsi="Arial" w:cs="Arial"/>
          <w:bCs/>
          <w:iCs/>
          <w:color w:val="000000"/>
          <w:kern w:val="36"/>
          <w:lang w:eastAsia="nl-NL"/>
        </w:rPr>
        <w:t xml:space="preserve"> is.</w:t>
      </w:r>
    </w:p>
    <w:p w14:paraId="34D952ED" w14:textId="104F270A" w:rsidR="00EA6D5B" w:rsidRDefault="00EA6D5B" w:rsidP="0036123B">
      <w:pPr>
        <w:spacing w:after="0" w:line="360" w:lineRule="auto"/>
        <w:ind w:left="708" w:hanging="708"/>
        <w:rPr>
          <w:rFonts w:ascii="Arial" w:eastAsia="Times New Roman" w:hAnsi="Arial" w:cs="Arial"/>
          <w:bCs/>
          <w:iCs/>
          <w:color w:val="000000"/>
          <w:kern w:val="36"/>
          <w:lang w:eastAsia="nl-NL"/>
        </w:rPr>
      </w:pPr>
    </w:p>
    <w:p w14:paraId="47997569" w14:textId="6A901177" w:rsidR="00EA6D5B" w:rsidRDefault="00EA6D5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andere methode van verwerking van plastic is het thermochemisch recyclen.</w:t>
      </w:r>
    </w:p>
    <w:p w14:paraId="33FAE9DB" w14:textId="48A44A45" w:rsidR="00EA6D5B" w:rsidRDefault="00EA6D5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Beschrijf kort hoe thermochemisch recyclen verloopt.</w:t>
      </w:r>
    </w:p>
    <w:p w14:paraId="61C21A79" w14:textId="4936F868" w:rsidR="00EA6D5B" w:rsidRDefault="00EA6D5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Beschrijf voor- en nadelen van mechanische en thermochemische recycling van plasticafval.</w:t>
      </w:r>
    </w:p>
    <w:p w14:paraId="5CE484EC" w14:textId="1C86D14B" w:rsidR="00EA6D5B" w:rsidRDefault="00EA6D5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mechan</w:t>
      </w:r>
      <w:r w:rsidR="00E55BA0">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sche en thermochemische recycling </w:t>
      </w:r>
      <w:r w:rsidR="00E55BA0">
        <w:rPr>
          <w:rFonts w:ascii="Arial" w:eastAsia="Times New Roman" w:hAnsi="Arial" w:cs="Arial"/>
          <w:bCs/>
          <w:iCs/>
          <w:color w:val="000000"/>
          <w:kern w:val="36"/>
          <w:lang w:eastAsia="nl-NL"/>
        </w:rPr>
        <w:t>leiden tot een circulaire verwerking van plastic afval.</w:t>
      </w:r>
    </w:p>
    <w:p w14:paraId="7B17FC24" w14:textId="6230DF5F" w:rsidR="00E55BA0" w:rsidRDefault="00E55BA0" w:rsidP="0036123B">
      <w:pPr>
        <w:spacing w:after="0" w:line="360" w:lineRule="auto"/>
        <w:ind w:left="708" w:hanging="708"/>
        <w:rPr>
          <w:rFonts w:ascii="Arial" w:eastAsia="Times New Roman" w:hAnsi="Arial" w:cs="Arial"/>
          <w:bCs/>
          <w:iCs/>
          <w:color w:val="000000"/>
          <w:kern w:val="36"/>
          <w:lang w:eastAsia="nl-NL"/>
        </w:rPr>
      </w:pPr>
    </w:p>
    <w:p w14:paraId="6C50BF64" w14:textId="138F4E8A" w:rsidR="00E55BA0" w:rsidRDefault="00E55BA0" w:rsidP="0095079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Recycling van plastic afval concurreert met </w:t>
      </w:r>
      <w:r w:rsidR="00341338">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virgin</w:t>
      </w:r>
      <w:proofErr w:type="spellEnd"/>
      <w:r w:rsidR="001F3C7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oliefracties. Zo ontstaat propeen door </w:t>
      </w:r>
      <w:r w:rsidR="001F3C79">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 xml:space="preserve">kraakreactie van de naftafractie. </w:t>
      </w:r>
    </w:p>
    <w:p w14:paraId="79558ED1" w14:textId="2F9A2825" w:rsidR="00E55BA0" w:rsidRDefault="00E55BA0" w:rsidP="00E55B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kraakreactie van decaan, C</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 waarbij naast propeen nog één andere stof ontstaat.</w:t>
      </w:r>
    </w:p>
    <w:p w14:paraId="4802EB08" w14:textId="32FF78B6" w:rsidR="00950790" w:rsidRDefault="00950790" w:rsidP="00E55BA0">
      <w:pPr>
        <w:spacing w:after="0" w:line="360" w:lineRule="auto"/>
        <w:ind w:left="708" w:hanging="708"/>
        <w:rPr>
          <w:rFonts w:ascii="Arial" w:eastAsia="Times New Roman" w:hAnsi="Arial" w:cs="Arial"/>
          <w:bCs/>
          <w:iCs/>
          <w:color w:val="000000"/>
          <w:kern w:val="36"/>
          <w:lang w:eastAsia="nl-NL"/>
        </w:rPr>
      </w:pPr>
    </w:p>
    <w:p w14:paraId="0DC699B0" w14:textId="04688453" w:rsidR="00950790" w:rsidRDefault="00950790" w:rsidP="00E55B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Beide processen kun je in een blokschema weergeven.</w:t>
      </w:r>
      <w:r w:rsidR="008F1B06">
        <w:rPr>
          <w:rFonts w:ascii="Arial" w:eastAsia="Times New Roman" w:hAnsi="Arial" w:cs="Arial"/>
          <w:bCs/>
          <w:iCs/>
          <w:color w:val="000000"/>
          <w:kern w:val="36"/>
          <w:lang w:eastAsia="nl-NL"/>
        </w:rPr>
        <w:t xml:space="preserve"> Ga uit van vervuild afvalplastic.</w:t>
      </w:r>
    </w:p>
    <w:p w14:paraId="60FFB254" w14:textId="2C735262" w:rsidR="00950790" w:rsidRDefault="00950790" w:rsidP="00E55B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962BE6">
        <w:rPr>
          <w:rFonts w:ascii="Arial" w:eastAsia="Times New Roman" w:hAnsi="Arial" w:cs="Arial"/>
          <w:bCs/>
          <w:iCs/>
          <w:color w:val="000000"/>
          <w:kern w:val="36"/>
          <w:lang w:eastAsia="nl-NL"/>
        </w:rPr>
        <w:t>Teken</w:t>
      </w:r>
      <w:r>
        <w:rPr>
          <w:rFonts w:ascii="Arial" w:eastAsia="Times New Roman" w:hAnsi="Arial" w:cs="Arial"/>
          <w:bCs/>
          <w:iCs/>
          <w:color w:val="000000"/>
          <w:kern w:val="36"/>
          <w:lang w:eastAsia="nl-NL"/>
        </w:rPr>
        <w:t xml:space="preserve"> het blokschema van de mechanische recycling.</w:t>
      </w:r>
    </w:p>
    <w:p w14:paraId="2C0E5277" w14:textId="56998A17" w:rsidR="00950790" w:rsidRPr="00E55BA0" w:rsidRDefault="00950790" w:rsidP="00E55B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r>
      <w:r w:rsidR="00962BE6">
        <w:rPr>
          <w:rFonts w:ascii="Arial" w:eastAsia="Times New Roman" w:hAnsi="Arial" w:cs="Arial"/>
          <w:bCs/>
          <w:iCs/>
          <w:color w:val="000000"/>
          <w:kern w:val="36"/>
          <w:lang w:eastAsia="nl-NL"/>
        </w:rPr>
        <w:t>Teken</w:t>
      </w:r>
      <w:r>
        <w:rPr>
          <w:rFonts w:ascii="Arial" w:eastAsia="Times New Roman" w:hAnsi="Arial" w:cs="Arial"/>
          <w:bCs/>
          <w:iCs/>
          <w:color w:val="000000"/>
          <w:kern w:val="36"/>
          <w:lang w:eastAsia="nl-NL"/>
        </w:rPr>
        <w:t xml:space="preserve"> het blokschema van de thermochemische recycling.</w:t>
      </w:r>
    </w:p>
    <w:p w14:paraId="56132661" w14:textId="36A7CFE4" w:rsidR="001833B2" w:rsidRDefault="001833B2" w:rsidP="00EA6D5B">
      <w:pPr>
        <w:spacing w:after="0" w:line="360" w:lineRule="auto"/>
        <w:ind w:left="708" w:hanging="708"/>
        <w:jc w:val="both"/>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5F086B" w14:paraId="0BB8CBEC" w14:textId="77777777" w:rsidTr="005F086B">
        <w:tc>
          <w:tcPr>
            <w:tcW w:w="9065" w:type="dxa"/>
          </w:tcPr>
          <w:p w14:paraId="43BDF744" w14:textId="77777777" w:rsidR="005F086B" w:rsidRPr="005F086B" w:rsidRDefault="005F086B" w:rsidP="005F086B">
            <w:pPr>
              <w:spacing w:line="360" w:lineRule="auto"/>
              <w:jc w:val="both"/>
              <w:rPr>
                <w:rFonts w:ascii="Times New Roman" w:eastAsia="Times New Roman" w:hAnsi="Times New Roman" w:cs="Times New Roman"/>
                <w:b/>
                <w:bCs/>
                <w:iCs/>
                <w:color w:val="000000"/>
                <w:kern w:val="36"/>
                <w:sz w:val="24"/>
                <w:szCs w:val="24"/>
                <w:lang w:eastAsia="nl-NL"/>
              </w:rPr>
            </w:pPr>
            <w:r w:rsidRPr="005F086B">
              <w:rPr>
                <w:rFonts w:ascii="Times New Roman" w:eastAsia="Times New Roman" w:hAnsi="Times New Roman" w:cs="Times New Roman"/>
                <w:b/>
                <w:bCs/>
                <w:iCs/>
                <w:color w:val="000000"/>
                <w:kern w:val="36"/>
                <w:sz w:val="24"/>
                <w:szCs w:val="24"/>
                <w:lang w:eastAsia="nl-NL"/>
              </w:rPr>
              <w:t>Plastic recyclen</w:t>
            </w:r>
          </w:p>
          <w:p w14:paraId="69C3C9F6" w14:textId="1C29A134" w:rsidR="005F086B" w:rsidRPr="005F086B" w:rsidRDefault="005F086B" w:rsidP="00962BE6">
            <w:pPr>
              <w:spacing w:line="360" w:lineRule="atLeast"/>
              <w:jc w:val="both"/>
              <w:rPr>
                <w:rFonts w:ascii="Times New Roman" w:eastAsia="Times New Roman" w:hAnsi="Times New Roman" w:cs="Times New Roman"/>
                <w:bCs/>
                <w:iCs/>
                <w:color w:val="000000"/>
                <w:kern w:val="36"/>
                <w:sz w:val="24"/>
                <w:szCs w:val="24"/>
                <w:lang w:eastAsia="nl-NL"/>
              </w:rPr>
            </w:pPr>
            <w:r w:rsidRPr="005F086B">
              <w:rPr>
                <w:rFonts w:ascii="Times New Roman" w:eastAsia="Times New Roman" w:hAnsi="Times New Roman" w:cs="Times New Roman"/>
                <w:bCs/>
                <w:iCs/>
                <w:color w:val="000000"/>
                <w:kern w:val="36"/>
                <w:sz w:val="24"/>
                <w:szCs w:val="24"/>
                <w:lang w:eastAsia="nl-NL"/>
              </w:rPr>
              <w:t>Wat is de beste duurzame oplossing voor afvalverwerking en recycling? Bedrijven kiezen in eerste instantie voor het recyclen van plastic naar plastic, ofwel mechanische recycling. Maar wat als dat  niet mogelijk is? Of als het gerecyclede plastic alleen hergebruikt kan worden in laagwaardige toepassingen? Dan zijn andere technologieën voorhanden om de plastics te zuiveren</w:t>
            </w:r>
            <w:r w:rsidR="007836E0">
              <w:rPr>
                <w:rFonts w:ascii="Times New Roman" w:eastAsia="Times New Roman" w:hAnsi="Times New Roman" w:cs="Times New Roman"/>
                <w:bCs/>
                <w:iCs/>
                <w:color w:val="000000"/>
                <w:kern w:val="36"/>
                <w:sz w:val="24"/>
                <w:szCs w:val="24"/>
                <w:lang w:eastAsia="nl-NL"/>
              </w:rPr>
              <w:t>, b</w:t>
            </w:r>
            <w:r w:rsidRPr="005F086B">
              <w:rPr>
                <w:rFonts w:ascii="Times New Roman" w:eastAsia="Times New Roman" w:hAnsi="Times New Roman" w:cs="Times New Roman"/>
                <w:bCs/>
                <w:iCs/>
                <w:color w:val="000000"/>
                <w:kern w:val="36"/>
                <w:sz w:val="24"/>
                <w:szCs w:val="24"/>
                <w:lang w:eastAsia="nl-NL"/>
              </w:rPr>
              <w:t>ijvoorbeeld een extra stap van chemisch recyclen. Dit splitst de verschillende polymeren in componenten die bedrijven kunnen gebruiken om nieuwe kunststoffen te maken. Tussen mechanisch</w:t>
            </w:r>
            <w:r w:rsidR="00A37E34">
              <w:rPr>
                <w:rFonts w:ascii="Times New Roman" w:eastAsia="Times New Roman" w:hAnsi="Times New Roman" w:cs="Times New Roman"/>
                <w:bCs/>
                <w:iCs/>
                <w:color w:val="000000"/>
                <w:kern w:val="36"/>
                <w:sz w:val="24"/>
                <w:szCs w:val="24"/>
                <w:lang w:eastAsia="nl-NL"/>
              </w:rPr>
              <w:t>e</w:t>
            </w:r>
            <w:r w:rsidRPr="005F086B">
              <w:rPr>
                <w:rFonts w:ascii="Times New Roman" w:eastAsia="Times New Roman" w:hAnsi="Times New Roman" w:cs="Times New Roman"/>
                <w:bCs/>
                <w:iCs/>
                <w:color w:val="000000"/>
                <w:kern w:val="36"/>
                <w:sz w:val="24"/>
                <w:szCs w:val="24"/>
                <w:lang w:eastAsia="nl-NL"/>
              </w:rPr>
              <w:t xml:space="preserve"> en chemisch</w:t>
            </w:r>
            <w:r w:rsidR="00A37E34">
              <w:rPr>
                <w:rFonts w:ascii="Times New Roman" w:eastAsia="Times New Roman" w:hAnsi="Times New Roman" w:cs="Times New Roman"/>
                <w:bCs/>
                <w:iCs/>
                <w:color w:val="000000"/>
                <w:kern w:val="36"/>
                <w:sz w:val="24"/>
                <w:szCs w:val="24"/>
                <w:lang w:eastAsia="nl-NL"/>
              </w:rPr>
              <w:t>e</w:t>
            </w:r>
            <w:r w:rsidRPr="005F086B">
              <w:rPr>
                <w:rFonts w:ascii="Times New Roman" w:eastAsia="Times New Roman" w:hAnsi="Times New Roman" w:cs="Times New Roman"/>
                <w:bCs/>
                <w:iCs/>
                <w:color w:val="000000"/>
                <w:kern w:val="36"/>
                <w:sz w:val="24"/>
                <w:szCs w:val="24"/>
                <w:lang w:eastAsia="nl-NL"/>
              </w:rPr>
              <w:t xml:space="preserve"> recycling is er nog een derde technologie: dissolutie.</w:t>
            </w:r>
          </w:p>
          <w:p w14:paraId="546F8A4A" w14:textId="77777777" w:rsidR="005F086B" w:rsidRPr="005F086B" w:rsidRDefault="005F086B" w:rsidP="00962BE6">
            <w:pPr>
              <w:spacing w:line="360" w:lineRule="atLeast"/>
              <w:jc w:val="both"/>
              <w:rPr>
                <w:rFonts w:ascii="Times New Roman" w:eastAsia="Times New Roman" w:hAnsi="Times New Roman" w:cs="Times New Roman"/>
                <w:bCs/>
                <w:iCs/>
                <w:color w:val="000000"/>
                <w:kern w:val="36"/>
                <w:sz w:val="24"/>
                <w:szCs w:val="24"/>
                <w:lang w:eastAsia="nl-NL"/>
              </w:rPr>
            </w:pPr>
          </w:p>
          <w:p w14:paraId="1727CF8A" w14:textId="77777777" w:rsidR="005F086B" w:rsidRPr="005F086B" w:rsidRDefault="005F086B" w:rsidP="00962BE6">
            <w:pPr>
              <w:spacing w:line="360" w:lineRule="atLeast"/>
              <w:jc w:val="both"/>
              <w:rPr>
                <w:rFonts w:ascii="Times New Roman" w:eastAsia="Times New Roman" w:hAnsi="Times New Roman" w:cs="Times New Roman"/>
                <w:b/>
                <w:bCs/>
                <w:iCs/>
                <w:color w:val="000000"/>
                <w:kern w:val="36"/>
                <w:sz w:val="24"/>
                <w:szCs w:val="24"/>
                <w:lang w:eastAsia="nl-NL"/>
              </w:rPr>
            </w:pPr>
            <w:r w:rsidRPr="005F086B">
              <w:rPr>
                <w:rFonts w:ascii="Times New Roman" w:eastAsia="Times New Roman" w:hAnsi="Times New Roman" w:cs="Times New Roman"/>
                <w:b/>
                <w:bCs/>
                <w:iCs/>
                <w:color w:val="000000"/>
                <w:kern w:val="36"/>
                <w:sz w:val="24"/>
                <w:szCs w:val="24"/>
                <w:lang w:eastAsia="nl-NL"/>
              </w:rPr>
              <w:t>Dissolutie</w:t>
            </w:r>
          </w:p>
          <w:p w14:paraId="2755E087" w14:textId="77777777" w:rsidR="005F086B" w:rsidRDefault="005F086B" w:rsidP="00962BE6">
            <w:pPr>
              <w:spacing w:line="360" w:lineRule="atLeast"/>
              <w:jc w:val="both"/>
              <w:rPr>
                <w:rFonts w:ascii="Times New Roman" w:eastAsia="Times New Roman" w:hAnsi="Times New Roman" w:cs="Times New Roman"/>
                <w:bCs/>
                <w:iCs/>
                <w:color w:val="000000"/>
                <w:kern w:val="36"/>
                <w:sz w:val="24"/>
                <w:szCs w:val="24"/>
                <w:lang w:eastAsia="nl-NL"/>
              </w:rPr>
            </w:pPr>
            <w:r w:rsidRPr="005F086B">
              <w:rPr>
                <w:rFonts w:ascii="Times New Roman" w:eastAsia="Times New Roman" w:hAnsi="Times New Roman" w:cs="Times New Roman"/>
                <w:bCs/>
                <w:iCs/>
                <w:color w:val="000000"/>
                <w:kern w:val="36"/>
                <w:sz w:val="24"/>
                <w:szCs w:val="24"/>
                <w:lang w:eastAsia="nl-NL"/>
              </w:rPr>
              <w:t xml:space="preserve">Bij dissolutie zetten we een oplosmiddel in dat het ene polymeer wel oplost en het andere niet of hulpstoffen niet. Door middel van dissolutie </w:t>
            </w:r>
            <w:r w:rsidR="00153F2B">
              <w:rPr>
                <w:rFonts w:ascii="Times New Roman" w:eastAsia="Times New Roman" w:hAnsi="Times New Roman" w:cs="Times New Roman"/>
                <w:bCs/>
                <w:iCs/>
                <w:color w:val="000000"/>
                <w:kern w:val="36"/>
                <w:sz w:val="24"/>
                <w:szCs w:val="24"/>
                <w:lang w:eastAsia="nl-NL"/>
              </w:rPr>
              <w:t>worden</w:t>
            </w:r>
            <w:r w:rsidRPr="005F086B">
              <w:rPr>
                <w:rFonts w:ascii="Times New Roman" w:eastAsia="Times New Roman" w:hAnsi="Times New Roman" w:cs="Times New Roman"/>
                <w:bCs/>
                <w:iCs/>
                <w:color w:val="000000"/>
                <w:kern w:val="36"/>
                <w:sz w:val="24"/>
                <w:szCs w:val="24"/>
                <w:lang w:eastAsia="nl-NL"/>
              </w:rPr>
              <w:t xml:space="preserve"> verschillende polymeren van elkaar</w:t>
            </w:r>
            <w:r w:rsidR="00153F2B">
              <w:rPr>
                <w:rFonts w:ascii="Times New Roman" w:eastAsia="Times New Roman" w:hAnsi="Times New Roman" w:cs="Times New Roman"/>
                <w:bCs/>
                <w:iCs/>
                <w:color w:val="000000"/>
                <w:kern w:val="36"/>
                <w:sz w:val="24"/>
                <w:szCs w:val="24"/>
                <w:lang w:eastAsia="nl-NL"/>
              </w:rPr>
              <w:t xml:space="preserve"> gescheiden</w:t>
            </w:r>
            <w:r w:rsidRPr="005F086B">
              <w:rPr>
                <w:rFonts w:ascii="Times New Roman" w:eastAsia="Times New Roman" w:hAnsi="Times New Roman" w:cs="Times New Roman"/>
                <w:bCs/>
                <w:iCs/>
                <w:color w:val="000000"/>
                <w:kern w:val="36"/>
                <w:sz w:val="24"/>
                <w:szCs w:val="24"/>
                <w:lang w:eastAsia="nl-NL"/>
              </w:rPr>
              <w:t xml:space="preserve"> om vervolgens een of meer zuiveringsstappen uit te kunnen uitvoeren. Deze stappen vormen samen een proces voor recyclen van afvalplastic in een kunststof die hergebruikt kan worden in een gelijkwaardige toepassing. De uitdaging is dat de combinatie van plastics en hulpstoffen steeds anders</w:t>
            </w:r>
            <w:r w:rsidR="00984007">
              <w:rPr>
                <w:rFonts w:ascii="Times New Roman" w:eastAsia="Times New Roman" w:hAnsi="Times New Roman" w:cs="Times New Roman"/>
                <w:bCs/>
                <w:iCs/>
                <w:color w:val="000000"/>
                <w:kern w:val="36"/>
                <w:sz w:val="24"/>
                <w:szCs w:val="24"/>
                <w:lang w:eastAsia="nl-NL"/>
              </w:rPr>
              <w:t xml:space="preserve"> </w:t>
            </w:r>
            <w:r w:rsidR="00984007" w:rsidRPr="00962BE6">
              <w:rPr>
                <w:rFonts w:ascii="Times New Roman" w:eastAsia="Times New Roman" w:hAnsi="Times New Roman" w:cs="Times New Roman"/>
                <w:bCs/>
                <w:iCs/>
                <w:color w:val="000000"/>
                <w:kern w:val="36"/>
                <w:sz w:val="24"/>
                <w:szCs w:val="24"/>
                <w:lang w:eastAsia="nl-NL"/>
              </w:rPr>
              <w:t>van samenstelling</w:t>
            </w:r>
            <w:r w:rsidRPr="005F086B">
              <w:rPr>
                <w:rFonts w:ascii="Times New Roman" w:eastAsia="Times New Roman" w:hAnsi="Times New Roman" w:cs="Times New Roman"/>
                <w:bCs/>
                <w:iCs/>
                <w:color w:val="000000"/>
                <w:kern w:val="36"/>
                <w:sz w:val="24"/>
                <w:szCs w:val="24"/>
                <w:lang w:eastAsia="nl-NL"/>
              </w:rPr>
              <w:t xml:space="preserve"> is in verschillende plastic afvalstromen. Daarom gaa</w:t>
            </w:r>
            <w:r w:rsidR="00984007">
              <w:rPr>
                <w:rFonts w:ascii="Times New Roman" w:eastAsia="Times New Roman" w:hAnsi="Times New Roman" w:cs="Times New Roman"/>
                <w:bCs/>
                <w:iCs/>
                <w:color w:val="000000"/>
                <w:kern w:val="36"/>
                <w:sz w:val="24"/>
                <w:szCs w:val="24"/>
                <w:lang w:eastAsia="nl-NL"/>
              </w:rPr>
              <w:t>t men</w:t>
            </w:r>
            <w:r w:rsidRPr="005F086B">
              <w:rPr>
                <w:rFonts w:ascii="Times New Roman" w:eastAsia="Times New Roman" w:hAnsi="Times New Roman" w:cs="Times New Roman"/>
                <w:bCs/>
                <w:iCs/>
                <w:color w:val="000000"/>
                <w:kern w:val="36"/>
                <w:sz w:val="24"/>
                <w:szCs w:val="24"/>
                <w:lang w:eastAsia="nl-NL"/>
              </w:rPr>
              <w:t xml:space="preserve"> daar waar nodig op zoek naar nieuwe, unieke combinaties van oplosmiddel en polymeertype voor het afval-aanbod.</w:t>
            </w:r>
          </w:p>
          <w:p w14:paraId="7CB375BD" w14:textId="327629AC" w:rsidR="00962BE6" w:rsidRPr="00984007" w:rsidRDefault="00962BE6" w:rsidP="00962BE6">
            <w:pPr>
              <w:spacing w:line="360" w:lineRule="atLeast"/>
              <w:jc w:val="both"/>
              <w:rPr>
                <w:rFonts w:ascii="Times New Roman" w:eastAsia="Times New Roman" w:hAnsi="Times New Roman" w:cs="Times New Roman"/>
                <w:bCs/>
                <w:iCs/>
                <w:color w:val="000000"/>
                <w:kern w:val="36"/>
                <w:sz w:val="24"/>
                <w:szCs w:val="24"/>
                <w:lang w:eastAsia="nl-NL"/>
              </w:rPr>
            </w:pPr>
          </w:p>
        </w:tc>
      </w:tr>
    </w:tbl>
    <w:p w14:paraId="5EDF3079" w14:textId="33537936" w:rsidR="00950790" w:rsidRDefault="00950790" w:rsidP="00EA6D5B">
      <w:pPr>
        <w:spacing w:after="0" w:line="360" w:lineRule="auto"/>
        <w:ind w:left="708" w:hanging="708"/>
        <w:jc w:val="both"/>
        <w:rPr>
          <w:rFonts w:ascii="Arial" w:eastAsia="Times New Roman" w:hAnsi="Arial" w:cs="Arial"/>
          <w:bCs/>
          <w:iCs/>
          <w:color w:val="000000"/>
          <w:kern w:val="36"/>
          <w:lang w:eastAsia="nl-NL"/>
        </w:rPr>
      </w:pPr>
    </w:p>
    <w:p w14:paraId="245DCBA2" w14:textId="54A0DF4A" w:rsidR="00950790" w:rsidRDefault="005F086B" w:rsidP="00A264BC">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derde methode is dissolutie, een methode tussen mechanische en thermochemische recycling in.</w:t>
      </w:r>
    </w:p>
    <w:p w14:paraId="359988E6" w14:textId="50862E8B" w:rsidR="008F25AA" w:rsidRDefault="005F086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dissolutie een tussenvorm van verwerking van plastic afval is.</w:t>
      </w:r>
    </w:p>
    <w:p w14:paraId="46B4732C" w14:textId="7DF4BE67" w:rsidR="00A264BC" w:rsidRDefault="00A264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wanneer dissolutie wel en wanneer </w:t>
      </w:r>
      <w:r w:rsidR="00BB2F88">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niet bruikbaar is.</w:t>
      </w:r>
      <w:r w:rsidR="002613A3">
        <w:rPr>
          <w:rFonts w:ascii="Arial" w:eastAsia="Times New Roman" w:hAnsi="Arial" w:cs="Arial"/>
          <w:bCs/>
          <w:iCs/>
          <w:color w:val="000000"/>
          <w:kern w:val="36"/>
          <w:lang w:eastAsia="nl-NL"/>
        </w:rPr>
        <w:t xml:space="preserve"> Ga uit van een mengsel van twee plasticsoorten.</w:t>
      </w:r>
    </w:p>
    <w:p w14:paraId="423BCE50" w14:textId="0207B4B0" w:rsidR="00A264BC" w:rsidRDefault="00A264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of dissolutie een chemische of </w:t>
      </w:r>
      <w:r w:rsidR="00BB2F88">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mechanische bewerking is.</w:t>
      </w:r>
    </w:p>
    <w:p w14:paraId="0BD0FF81" w14:textId="405A7EF1" w:rsidR="00A264BC" w:rsidRPr="008F25AA" w:rsidRDefault="00A264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962BE6">
        <w:rPr>
          <w:rFonts w:ascii="Arial" w:eastAsia="Times New Roman" w:hAnsi="Arial" w:cs="Arial"/>
          <w:bCs/>
          <w:iCs/>
          <w:color w:val="000000"/>
          <w:kern w:val="36"/>
          <w:lang w:eastAsia="nl-NL"/>
        </w:rPr>
        <w:t>Teken</w:t>
      </w:r>
      <w:r>
        <w:rPr>
          <w:rFonts w:ascii="Arial" w:eastAsia="Times New Roman" w:hAnsi="Arial" w:cs="Arial"/>
          <w:bCs/>
          <w:iCs/>
          <w:color w:val="000000"/>
          <w:kern w:val="36"/>
          <w:lang w:eastAsia="nl-NL"/>
        </w:rPr>
        <w:t xml:space="preserve"> een blokschema van het dissol</w:t>
      </w:r>
      <w:r w:rsidR="00CE62B6">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tieproces.</w:t>
      </w: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2FDC575" w:rsidR="00D4016A" w:rsidRDefault="00A264B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TNO: in 2030 50% van het plasticafval circulair</w:t>
      </w:r>
    </w:p>
    <w:p w14:paraId="72C2E478" w14:textId="7CAB84F9" w:rsidR="005536A5" w:rsidRDefault="00152E56" w:rsidP="00A264BC">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A264BC">
        <w:rPr>
          <w:rFonts w:ascii="Arial" w:eastAsia="Times New Roman" w:hAnsi="Arial" w:cs="Arial"/>
          <w:bCs/>
          <w:iCs/>
          <w:color w:val="000000"/>
          <w:kern w:val="36"/>
          <w:lang w:eastAsia="nl-NL"/>
        </w:rPr>
        <w:t>Mechanisch: het plastic</w:t>
      </w:r>
      <w:r w:rsidR="00BB2F88">
        <w:rPr>
          <w:rFonts w:ascii="Arial" w:eastAsia="Times New Roman" w:hAnsi="Arial" w:cs="Arial"/>
          <w:bCs/>
          <w:iCs/>
          <w:color w:val="000000"/>
          <w:kern w:val="36"/>
          <w:lang w:eastAsia="nl-NL"/>
        </w:rPr>
        <w:t xml:space="preserve"> </w:t>
      </w:r>
      <w:r w:rsidR="00A264BC">
        <w:rPr>
          <w:rFonts w:ascii="Arial" w:eastAsia="Times New Roman" w:hAnsi="Arial" w:cs="Arial"/>
          <w:bCs/>
          <w:iCs/>
          <w:color w:val="000000"/>
          <w:kern w:val="36"/>
          <w:lang w:eastAsia="nl-NL"/>
        </w:rPr>
        <w:t>afval wordt in kleine stukjes geknipt, gesmolten en in een bepaalde vorm gegoten.</w:t>
      </w:r>
    </w:p>
    <w:p w14:paraId="190E52D6" w14:textId="6742DFE3" w:rsidR="005536A5" w:rsidRDefault="005536A5"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1505EC">
        <w:rPr>
          <w:rFonts w:ascii="Arial" w:eastAsia="Times New Roman" w:hAnsi="Arial" w:cs="Arial"/>
          <w:bCs/>
          <w:color w:val="000000"/>
          <w:kern w:val="36"/>
          <w:lang w:eastAsia="nl-NL"/>
        </w:rPr>
        <w:t>De kwaliteit gaat, doordat je verschillende soorten plastic</w:t>
      </w:r>
      <w:r w:rsidR="009B4CFD">
        <w:rPr>
          <w:rFonts w:ascii="Arial" w:eastAsia="Times New Roman" w:hAnsi="Arial" w:cs="Arial"/>
          <w:bCs/>
          <w:color w:val="000000"/>
          <w:kern w:val="36"/>
          <w:lang w:eastAsia="nl-NL"/>
        </w:rPr>
        <w:t xml:space="preserve"> </w:t>
      </w:r>
      <w:r w:rsidR="001505EC">
        <w:rPr>
          <w:rFonts w:ascii="Arial" w:eastAsia="Times New Roman" w:hAnsi="Arial" w:cs="Arial"/>
          <w:bCs/>
          <w:color w:val="000000"/>
          <w:kern w:val="36"/>
          <w:lang w:eastAsia="nl-NL"/>
        </w:rPr>
        <w:t xml:space="preserve">afval met elkaar mengt, achteruit. Dan spreek je van </w:t>
      </w:r>
      <w:proofErr w:type="spellStart"/>
      <w:r w:rsidR="001505EC">
        <w:rPr>
          <w:rFonts w:ascii="Arial" w:eastAsia="Times New Roman" w:hAnsi="Arial" w:cs="Arial"/>
          <w:bCs/>
          <w:color w:val="000000"/>
          <w:kern w:val="36"/>
          <w:lang w:eastAsia="nl-NL"/>
        </w:rPr>
        <w:t>downcycling</w:t>
      </w:r>
      <w:proofErr w:type="spellEnd"/>
      <w:r w:rsidR="001505EC">
        <w:rPr>
          <w:rFonts w:ascii="Arial" w:eastAsia="Times New Roman" w:hAnsi="Arial" w:cs="Arial"/>
          <w:bCs/>
          <w:color w:val="000000"/>
          <w:kern w:val="36"/>
          <w:lang w:eastAsia="nl-NL"/>
        </w:rPr>
        <w:t>.</w:t>
      </w:r>
    </w:p>
    <w:p w14:paraId="2D798190" w14:textId="0B93E50E"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505EC">
        <w:rPr>
          <w:rFonts w:ascii="Arial" w:eastAsia="Times New Roman" w:hAnsi="Arial" w:cs="Arial"/>
          <w:bCs/>
          <w:color w:val="000000"/>
          <w:kern w:val="36"/>
          <w:lang w:eastAsia="nl-NL"/>
        </w:rPr>
        <w:t>Het plastic afval wordt schoongemaakt, in kleine stukjes gemalen en daarna verhit zodat een vorm van thermolyse/pyrolyse optreedt en je de monomeren krijgt die va</w:t>
      </w:r>
      <w:r w:rsidR="009B4CFD">
        <w:rPr>
          <w:rFonts w:ascii="Arial" w:eastAsia="Times New Roman" w:hAnsi="Arial" w:cs="Arial"/>
          <w:bCs/>
          <w:color w:val="000000"/>
          <w:kern w:val="36"/>
          <w:lang w:eastAsia="nl-NL"/>
        </w:rPr>
        <w:t>n</w:t>
      </w:r>
      <w:r w:rsidR="001505EC">
        <w:rPr>
          <w:rFonts w:ascii="Arial" w:eastAsia="Times New Roman" w:hAnsi="Arial" w:cs="Arial"/>
          <w:bCs/>
          <w:color w:val="000000"/>
          <w:kern w:val="36"/>
          <w:lang w:eastAsia="nl-NL"/>
        </w:rPr>
        <w:t xml:space="preserve"> elkaar gescheiden kunnen worden.</w:t>
      </w:r>
    </w:p>
    <w:p w14:paraId="64D60A83" w14:textId="3F0F1DF4" w:rsidR="006105D0" w:rsidRPr="00B56255" w:rsidRDefault="006105D0" w:rsidP="006105D0">
      <w:pPr>
        <w:spacing w:after="0" w:line="360" w:lineRule="auto"/>
        <w:ind w:left="708" w:hanging="708"/>
        <w:rPr>
          <w:rFonts w:ascii="Arial" w:eastAsia="Times New Roman" w:hAnsi="Arial" w:cs="Arial"/>
          <w:bCs/>
          <w:iCs/>
          <w:color w:val="000000"/>
          <w:kern w:val="36"/>
          <w:lang w:eastAsia="nl-NL"/>
        </w:rPr>
      </w:pPr>
      <w:r w:rsidRPr="00B56255">
        <w:rPr>
          <w:rFonts w:ascii="Arial" w:eastAsia="Times New Roman" w:hAnsi="Arial" w:cs="Arial"/>
          <w:bCs/>
          <w:color w:val="000000"/>
          <w:kern w:val="36"/>
          <w:lang w:eastAsia="nl-NL"/>
        </w:rPr>
        <w:t>4</w:t>
      </w:r>
      <w:r w:rsidRPr="00B56255">
        <w:rPr>
          <w:rFonts w:ascii="Arial" w:eastAsia="Times New Roman" w:hAnsi="Arial" w:cs="Arial"/>
          <w:bCs/>
          <w:color w:val="000000"/>
          <w:kern w:val="36"/>
          <w:lang w:eastAsia="nl-NL"/>
        </w:rPr>
        <w:tab/>
      </w:r>
      <w:r w:rsidR="001505EC">
        <w:rPr>
          <w:rFonts w:ascii="Arial" w:eastAsia="Times New Roman" w:hAnsi="Arial" w:cs="Arial"/>
          <w:bCs/>
          <w:color w:val="000000"/>
          <w:kern w:val="36"/>
          <w:lang w:eastAsia="nl-NL"/>
        </w:rPr>
        <w:t xml:space="preserve">Mechanisch: voordeel dat het een goedkoop proces is, nadeel dat de kwaliteit sterk achteruit gaat. </w:t>
      </w:r>
      <w:r w:rsidR="009B4CFD">
        <w:rPr>
          <w:rFonts w:ascii="Arial" w:eastAsia="Times New Roman" w:hAnsi="Arial" w:cs="Arial"/>
          <w:bCs/>
          <w:color w:val="000000"/>
          <w:kern w:val="36"/>
          <w:lang w:eastAsia="nl-NL"/>
        </w:rPr>
        <w:br/>
      </w:r>
      <w:r w:rsidR="001505EC">
        <w:rPr>
          <w:rFonts w:ascii="Arial" w:eastAsia="Times New Roman" w:hAnsi="Arial" w:cs="Arial"/>
          <w:bCs/>
          <w:color w:val="000000"/>
          <w:kern w:val="36"/>
          <w:lang w:eastAsia="nl-NL"/>
        </w:rPr>
        <w:t>Thermochemisch: nadeel dat het een duur proces is, voordeel dat de kwaliteit hoog blijft.</w:t>
      </w:r>
    </w:p>
    <w:p w14:paraId="13726475" w14:textId="41FCF3B4" w:rsidR="006105D0" w:rsidRDefault="006105D0" w:rsidP="006105D0">
      <w:pPr>
        <w:spacing w:after="0" w:line="360" w:lineRule="auto"/>
        <w:ind w:left="708" w:hanging="708"/>
        <w:rPr>
          <w:rFonts w:ascii="Arial" w:eastAsia="Times New Roman" w:hAnsi="Arial" w:cs="Arial"/>
          <w:bCs/>
          <w:color w:val="000000"/>
          <w:kern w:val="36"/>
          <w:lang w:eastAsia="nl-NL"/>
        </w:rPr>
      </w:pPr>
      <w:r w:rsidRPr="00716293">
        <w:rPr>
          <w:rFonts w:ascii="Arial" w:eastAsia="Times New Roman" w:hAnsi="Arial" w:cs="Arial"/>
          <w:bCs/>
          <w:color w:val="000000"/>
          <w:kern w:val="36"/>
          <w:lang w:eastAsia="nl-NL"/>
        </w:rPr>
        <w:t>5</w:t>
      </w:r>
      <w:r w:rsidRPr="00716293">
        <w:rPr>
          <w:rFonts w:ascii="Arial" w:eastAsia="Times New Roman" w:hAnsi="Arial" w:cs="Arial"/>
          <w:bCs/>
          <w:color w:val="000000"/>
          <w:kern w:val="36"/>
          <w:lang w:eastAsia="nl-NL"/>
        </w:rPr>
        <w:tab/>
      </w:r>
      <w:r w:rsidR="001505EC">
        <w:rPr>
          <w:rFonts w:ascii="Arial" w:eastAsia="Times New Roman" w:hAnsi="Arial" w:cs="Arial"/>
          <w:bCs/>
          <w:color w:val="000000"/>
          <w:kern w:val="36"/>
          <w:lang w:eastAsia="nl-NL"/>
        </w:rPr>
        <w:t>Ci</w:t>
      </w:r>
      <w:r w:rsidR="00CE62B6">
        <w:rPr>
          <w:rFonts w:ascii="Arial" w:eastAsia="Times New Roman" w:hAnsi="Arial" w:cs="Arial"/>
          <w:bCs/>
          <w:color w:val="000000"/>
          <w:kern w:val="36"/>
          <w:lang w:eastAsia="nl-NL"/>
        </w:rPr>
        <w:t>r</w:t>
      </w:r>
      <w:r w:rsidR="001505EC">
        <w:rPr>
          <w:rFonts w:ascii="Arial" w:eastAsia="Times New Roman" w:hAnsi="Arial" w:cs="Arial"/>
          <w:bCs/>
          <w:color w:val="000000"/>
          <w:kern w:val="36"/>
          <w:lang w:eastAsia="nl-NL"/>
        </w:rPr>
        <w:t>cul</w:t>
      </w:r>
      <w:r w:rsidR="00CE62B6">
        <w:rPr>
          <w:rFonts w:ascii="Arial" w:eastAsia="Times New Roman" w:hAnsi="Arial" w:cs="Arial"/>
          <w:bCs/>
          <w:color w:val="000000"/>
          <w:kern w:val="36"/>
          <w:lang w:eastAsia="nl-NL"/>
        </w:rPr>
        <w:t>air: het plastic</w:t>
      </w:r>
      <w:r w:rsidR="00BB11CE">
        <w:rPr>
          <w:rFonts w:ascii="Arial" w:eastAsia="Times New Roman" w:hAnsi="Arial" w:cs="Arial"/>
          <w:bCs/>
          <w:color w:val="000000"/>
          <w:kern w:val="36"/>
          <w:lang w:eastAsia="nl-NL"/>
        </w:rPr>
        <w:t xml:space="preserve"> </w:t>
      </w:r>
      <w:r w:rsidR="00CE62B6">
        <w:rPr>
          <w:rFonts w:ascii="Arial" w:eastAsia="Times New Roman" w:hAnsi="Arial" w:cs="Arial"/>
          <w:bCs/>
          <w:color w:val="000000"/>
          <w:kern w:val="36"/>
          <w:lang w:eastAsia="nl-NL"/>
        </w:rPr>
        <w:t>(afval) kan steeds opnieuw verwerkt worden tot plastic van eenzelfde kwaliteit als voorheen.</w:t>
      </w:r>
    </w:p>
    <w:p w14:paraId="2D11F2A3" w14:textId="45819083" w:rsidR="00A264BC" w:rsidRDefault="00CE62B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16</w:t>
      </w:r>
    </w:p>
    <w:p w14:paraId="1691C164" w14:textId="47AC29A7" w:rsidR="00CE62B6" w:rsidRDefault="00CE62B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2C6C9EE" w14:textId="57B414BD" w:rsidR="00CE62B6" w:rsidRDefault="007F4482" w:rsidP="00682952">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28C7AB1" wp14:editId="3E4519C1">
            <wp:extent cx="4148659" cy="1529103"/>
            <wp:effectExtent l="0" t="0" r="444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73723" cy="1538341"/>
                    </a:xfrm>
                    <a:prstGeom prst="rect">
                      <a:avLst/>
                    </a:prstGeom>
                  </pic:spPr>
                </pic:pic>
              </a:graphicData>
            </a:graphic>
          </wp:inline>
        </w:drawing>
      </w:r>
    </w:p>
    <w:p w14:paraId="43EF017E" w14:textId="4859B1D6" w:rsidR="00CE62B6" w:rsidRDefault="00CE62B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4083B0E" w14:textId="3951A6C8" w:rsidR="00CE62B6" w:rsidRDefault="007F4482" w:rsidP="00682952">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C7819C1" wp14:editId="49172BD4">
            <wp:extent cx="4755293" cy="1402471"/>
            <wp:effectExtent l="0" t="0" r="7620" b="762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76467" cy="1408716"/>
                    </a:xfrm>
                    <a:prstGeom prst="rect">
                      <a:avLst/>
                    </a:prstGeom>
                  </pic:spPr>
                </pic:pic>
              </a:graphicData>
            </a:graphic>
          </wp:inline>
        </w:drawing>
      </w:r>
    </w:p>
    <w:p w14:paraId="194DA142" w14:textId="61A19805" w:rsidR="00CE62B6" w:rsidRDefault="00CE62B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Dissolutie laat de moleculen plastic intact maar scheidt ze wel in de soort. Mechanisch laat de moleculen plastic intact maar scheidt ze niet. </w:t>
      </w:r>
      <w:r w:rsidR="00C65ECE">
        <w:rPr>
          <w:rFonts w:ascii="Arial" w:eastAsia="Times New Roman" w:hAnsi="Arial" w:cs="Arial"/>
          <w:bCs/>
          <w:color w:val="000000"/>
          <w:kern w:val="36"/>
          <w:lang w:eastAsia="nl-NL"/>
        </w:rPr>
        <w:br/>
      </w:r>
      <w:r>
        <w:rPr>
          <w:rFonts w:ascii="Arial" w:eastAsia="Times New Roman" w:hAnsi="Arial" w:cs="Arial"/>
          <w:bCs/>
          <w:color w:val="000000"/>
          <w:kern w:val="36"/>
          <w:lang w:eastAsia="nl-NL"/>
        </w:rPr>
        <w:t>Thermochemisch breekt de moleculen plastic af tot de basisstoffen en scheidt ze dan.</w:t>
      </w:r>
    </w:p>
    <w:p w14:paraId="6BB23588" w14:textId="6C4E253D" w:rsidR="00CE62B6" w:rsidRDefault="00CE62B6"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2613A3">
        <w:rPr>
          <w:rFonts w:ascii="Arial" w:eastAsia="Times New Roman" w:hAnsi="Arial" w:cs="Arial"/>
          <w:bCs/>
          <w:color w:val="000000"/>
          <w:kern w:val="36"/>
          <w:lang w:eastAsia="nl-NL"/>
        </w:rPr>
        <w:t>Er moet een verschil in oplosbaarheid zijn. Scheiding is niet mogelijk als beide plasticsoorten wel goed oplossen</w:t>
      </w:r>
      <w:r w:rsidR="00DE6553">
        <w:rPr>
          <w:rFonts w:ascii="Arial" w:eastAsia="Times New Roman" w:hAnsi="Arial" w:cs="Arial"/>
          <w:bCs/>
          <w:color w:val="000000"/>
          <w:kern w:val="36"/>
          <w:lang w:eastAsia="nl-NL"/>
        </w:rPr>
        <w:t>,</w:t>
      </w:r>
      <w:r w:rsidR="002613A3">
        <w:rPr>
          <w:rFonts w:ascii="Arial" w:eastAsia="Times New Roman" w:hAnsi="Arial" w:cs="Arial"/>
          <w:bCs/>
          <w:color w:val="000000"/>
          <w:kern w:val="36"/>
          <w:lang w:eastAsia="nl-NL"/>
        </w:rPr>
        <w:t xml:space="preserve"> maar ook niet als beide plasticsoorten niet goed oplossen.</w:t>
      </w:r>
    </w:p>
    <w:p w14:paraId="791FB37A" w14:textId="0AA0B341" w:rsidR="002613A3" w:rsidRDefault="002613A3"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stoffen los</w:t>
      </w:r>
      <w:r w:rsidR="00A2129C">
        <w:rPr>
          <w:rFonts w:ascii="Arial" w:eastAsia="Times New Roman" w:hAnsi="Arial" w:cs="Arial"/>
          <w:bCs/>
          <w:color w:val="000000"/>
          <w:kern w:val="36"/>
          <w:lang w:eastAsia="nl-NL"/>
        </w:rPr>
        <w:t>s</w:t>
      </w:r>
      <w:r>
        <w:rPr>
          <w:rFonts w:ascii="Arial" w:eastAsia="Times New Roman" w:hAnsi="Arial" w:cs="Arial"/>
          <w:bCs/>
          <w:color w:val="000000"/>
          <w:kern w:val="36"/>
          <w:lang w:eastAsia="nl-NL"/>
        </w:rPr>
        <w:t>en al dan niet op. Oplossen is geen chemische reactie, het is een scheidingsmethode, dus mechanisch scheiden.</w:t>
      </w:r>
    </w:p>
    <w:p w14:paraId="72CBE251" w14:textId="11384BAB" w:rsidR="002613A3" w:rsidRDefault="002613A3"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12</w:t>
      </w:r>
      <w:r>
        <w:rPr>
          <w:rFonts w:ascii="Arial" w:eastAsia="Times New Roman" w:hAnsi="Arial" w:cs="Arial"/>
          <w:bCs/>
          <w:color w:val="000000"/>
          <w:kern w:val="36"/>
          <w:lang w:eastAsia="nl-NL"/>
        </w:rPr>
        <w:tab/>
      </w:r>
    </w:p>
    <w:p w14:paraId="79C18C82" w14:textId="0A0EB5D5" w:rsidR="002613A3" w:rsidRPr="00CE62B6" w:rsidRDefault="009B4F8A" w:rsidP="00682952">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1627488" wp14:editId="5DE2C690">
            <wp:extent cx="4351386" cy="1251683"/>
            <wp:effectExtent l="0" t="0" r="0" b="571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79837" cy="1259867"/>
                    </a:xfrm>
                    <a:prstGeom prst="rect">
                      <a:avLst/>
                    </a:prstGeom>
                  </pic:spPr>
                </pic:pic>
              </a:graphicData>
            </a:graphic>
          </wp:inline>
        </w:drawing>
      </w:r>
    </w:p>
    <w:p w14:paraId="2F8327AB" w14:textId="55958650" w:rsidR="00A264BC" w:rsidRDefault="00A264BC" w:rsidP="006105D0">
      <w:pPr>
        <w:spacing w:after="0" w:line="360" w:lineRule="auto"/>
        <w:ind w:left="708" w:hanging="708"/>
        <w:rPr>
          <w:rFonts w:ascii="Arial" w:eastAsia="Times New Roman" w:hAnsi="Arial" w:cs="Arial"/>
          <w:bCs/>
          <w:color w:val="000000"/>
          <w:kern w:val="36"/>
          <w:lang w:eastAsia="nl-NL"/>
        </w:rPr>
      </w:pPr>
    </w:p>
    <w:p w14:paraId="644E97EE" w14:textId="77777777" w:rsidR="00A264BC" w:rsidRPr="00716293" w:rsidRDefault="00A264BC" w:rsidP="006105D0">
      <w:pPr>
        <w:spacing w:after="0" w:line="360" w:lineRule="auto"/>
        <w:ind w:left="708" w:hanging="708"/>
        <w:rPr>
          <w:rFonts w:ascii="Arial" w:eastAsia="Times New Roman" w:hAnsi="Arial" w:cs="Arial"/>
          <w:bCs/>
          <w:color w:val="000000"/>
          <w:kern w:val="36"/>
          <w:lang w:eastAsia="nl-NL"/>
        </w:rPr>
      </w:pP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4CF9E2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680B1BC" w:rsidR="00914F0F" w:rsidRPr="00E75C81" w:rsidRDefault="00306ED7" w:rsidP="00306ED7">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9B77C18" w:rsidR="00452AE5"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0AA55759" w:rsidR="009A7F5B"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4462B37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B4038">
              <w:rPr>
                <w:rFonts w:ascii="Arial" w:eastAsia="Times New Roman" w:hAnsi="Arial" w:cs="Arial"/>
                <w:bCs/>
                <w:color w:val="000000"/>
                <w:kern w:val="36"/>
                <w:lang w:eastAsia="nl-NL"/>
              </w:rPr>
              <w:t>het verschil aangeven tussen mechanisch en thermochemisch recyclen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9641C0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27729FB" w:rsidR="00C06E0F" w:rsidRDefault="006B4038"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5F19DC0A" w:rsidR="008074ED"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2094F77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B4038">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9BE77B4" w:rsidR="00264BA6"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4C1FD100" w:rsidR="00452AE5"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2D8543B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B4038">
              <w:rPr>
                <w:rFonts w:ascii="Arial" w:eastAsia="Times New Roman" w:hAnsi="Arial" w:cs="Arial"/>
                <w:bCs/>
                <w:color w:val="000000"/>
                <w:kern w:val="36"/>
                <w:lang w:eastAsia="nl-NL"/>
              </w:rPr>
              <w:t xml:space="preserve">het thermochemische </w:t>
            </w:r>
            <w:r w:rsidR="00713E1C" w:rsidRPr="00713E1C">
              <w:rPr>
                <w:rFonts w:ascii="Arial" w:eastAsia="Times New Roman" w:hAnsi="Arial" w:cs="Arial"/>
                <w:bCs/>
                <w:color w:val="000000"/>
                <w:kern w:val="36"/>
                <w:highlight w:val="yellow"/>
                <w:lang w:eastAsia="nl-NL"/>
              </w:rPr>
              <w:t>recycling</w:t>
            </w:r>
            <w:r w:rsidR="006B4038" w:rsidRPr="00713E1C">
              <w:rPr>
                <w:rFonts w:ascii="Arial" w:eastAsia="Times New Roman" w:hAnsi="Arial" w:cs="Arial"/>
                <w:bCs/>
                <w:color w:val="000000"/>
                <w:kern w:val="36"/>
                <w:highlight w:val="yellow"/>
                <w:lang w:eastAsia="nl-NL"/>
              </w:rPr>
              <w:t>proces</w:t>
            </w:r>
            <w:r w:rsidR="006B4038">
              <w:rPr>
                <w:rFonts w:ascii="Arial" w:eastAsia="Times New Roman" w:hAnsi="Arial" w:cs="Arial"/>
                <w:bCs/>
                <w:color w:val="000000"/>
                <w:kern w:val="36"/>
                <w:lang w:eastAsia="nl-NL"/>
              </w:rPr>
              <w:t xml:space="preserve"> beschrijven.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E30B066" w:rsidR="00914F0F"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650A3E3" w:rsidR="00B115EB"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3D97BE7E" w:rsidR="008074ED"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32E667C5"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6B4038">
              <w:rPr>
                <w:rFonts w:ascii="Arial" w:eastAsia="Times New Roman" w:hAnsi="Arial" w:cs="Arial"/>
                <w:bCs/>
                <w:color w:val="000000"/>
                <w:kern w:val="36"/>
                <w:lang w:eastAsia="nl-NL"/>
              </w:rPr>
              <w:t xml:space="preserve">voordelen en nadelen opsommen van het mechanische en het thermochemische </w:t>
            </w:r>
            <w:r w:rsidR="00713E1C">
              <w:rPr>
                <w:rFonts w:ascii="Arial" w:eastAsia="Times New Roman" w:hAnsi="Arial" w:cs="Arial"/>
                <w:bCs/>
                <w:color w:val="000000"/>
                <w:kern w:val="36"/>
                <w:lang w:eastAsia="nl-NL"/>
              </w:rPr>
              <w:t>recycling</w:t>
            </w:r>
            <w:r w:rsidR="006B4038">
              <w:rPr>
                <w:rFonts w:ascii="Arial" w:eastAsia="Times New Roman" w:hAnsi="Arial" w:cs="Arial"/>
                <w:bCs/>
                <w:color w:val="000000"/>
                <w:kern w:val="36"/>
                <w:lang w:eastAsia="nl-NL"/>
              </w:rPr>
              <w:t>proces.</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619220A" w:rsidR="00C7724B"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1C73D99D" w:rsidR="009A7F5B"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01D48F3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B4038">
              <w:rPr>
                <w:rFonts w:ascii="Arial" w:eastAsia="Times New Roman" w:hAnsi="Arial" w:cs="Arial"/>
                <w:bCs/>
                <w:color w:val="000000"/>
                <w:kern w:val="36"/>
                <w:lang w:eastAsia="nl-NL"/>
              </w:rPr>
              <w:t>uitleggen wat circulair aangeeft</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5CFF49A7" w:rsidR="00914F0F" w:rsidRDefault="006B403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C40C331"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19533B4"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DC1ACD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2129C">
              <w:rPr>
                <w:rFonts w:ascii="Arial" w:eastAsia="Times New Roman" w:hAnsi="Arial" w:cs="Arial"/>
                <w:bCs/>
                <w:color w:val="000000"/>
                <w:kern w:val="36"/>
                <w:lang w:eastAsia="nl-NL"/>
              </w:rPr>
              <w:t xml:space="preserve">een </w:t>
            </w:r>
            <w:r w:rsidR="00C16D56">
              <w:rPr>
                <w:rFonts w:ascii="Arial" w:eastAsia="Times New Roman" w:hAnsi="Arial" w:cs="Arial"/>
                <w:bCs/>
                <w:color w:val="000000"/>
                <w:kern w:val="36"/>
                <w:lang w:eastAsia="nl-NL"/>
              </w:rPr>
              <w:t>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CCB45C3" w:rsidR="007D3CBB"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3D930918" w:rsidR="00646377"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4C27C83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2129C">
              <w:rPr>
                <w:rFonts w:ascii="Arial" w:eastAsia="Times New Roman" w:hAnsi="Arial" w:cs="Arial"/>
                <w:bCs/>
                <w:color w:val="000000"/>
                <w:kern w:val="36"/>
                <w:lang w:eastAsia="nl-NL"/>
              </w:rPr>
              <w:t>het blokschema van de mechanische verwerking van plastic</w:t>
            </w:r>
            <w:r w:rsidR="00713E1C">
              <w:rPr>
                <w:rFonts w:ascii="Arial" w:eastAsia="Times New Roman" w:hAnsi="Arial" w:cs="Arial"/>
                <w:bCs/>
                <w:color w:val="000000"/>
                <w:kern w:val="36"/>
                <w:lang w:eastAsia="nl-NL"/>
              </w:rPr>
              <w:t xml:space="preserve"> </w:t>
            </w:r>
            <w:r w:rsidR="00A2129C">
              <w:rPr>
                <w:rFonts w:ascii="Arial" w:eastAsia="Times New Roman" w:hAnsi="Arial" w:cs="Arial"/>
                <w:bCs/>
                <w:color w:val="000000"/>
                <w:kern w:val="36"/>
                <w:lang w:eastAsia="nl-NL"/>
              </w:rPr>
              <w:t>afval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F2D58E0" w:rsidR="00C85B0B"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0D7C8AAA" w:rsidR="00C85B0B"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2AF3E14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29C">
              <w:rPr>
                <w:rFonts w:ascii="Arial" w:eastAsia="Times New Roman" w:hAnsi="Arial" w:cs="Arial"/>
                <w:bCs/>
                <w:color w:val="000000"/>
                <w:kern w:val="36"/>
                <w:lang w:eastAsia="nl-NL"/>
              </w:rPr>
              <w:t>het blokschema van de thermochemische verwerking van plastic</w:t>
            </w:r>
            <w:r w:rsidR="00252431">
              <w:rPr>
                <w:rFonts w:ascii="Arial" w:eastAsia="Times New Roman" w:hAnsi="Arial" w:cs="Arial"/>
                <w:bCs/>
                <w:color w:val="000000"/>
                <w:kern w:val="36"/>
                <w:lang w:eastAsia="nl-NL"/>
              </w:rPr>
              <w:t xml:space="preserve"> </w:t>
            </w:r>
            <w:r w:rsidR="00A2129C">
              <w:rPr>
                <w:rFonts w:ascii="Arial" w:eastAsia="Times New Roman" w:hAnsi="Arial" w:cs="Arial"/>
                <w:bCs/>
                <w:color w:val="000000"/>
                <w:kern w:val="36"/>
                <w:lang w:eastAsia="nl-NL"/>
              </w:rPr>
              <w:t>afval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4061951" w:rsidR="00C85B0B"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160F1CC"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3B169751" w:rsidR="00C85B0B"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69172BD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29C">
              <w:rPr>
                <w:rFonts w:ascii="Arial" w:eastAsia="Times New Roman" w:hAnsi="Arial" w:cs="Arial"/>
                <w:bCs/>
                <w:color w:val="000000"/>
                <w:kern w:val="36"/>
                <w:lang w:eastAsia="nl-NL"/>
              </w:rPr>
              <w:t>uitleggen wat de dissolutiemethode inhoudt.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B1BE073" w:rsidR="00CD0F64"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10E016D" w:rsidR="00CD0F64"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0D345498" w:rsidR="00CD0F64" w:rsidRDefault="00A2129C"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189A02D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29C">
              <w:rPr>
                <w:rFonts w:ascii="Arial" w:eastAsia="Times New Roman" w:hAnsi="Arial" w:cs="Arial"/>
                <w:bCs/>
                <w:color w:val="000000"/>
                <w:kern w:val="36"/>
                <w:lang w:eastAsia="nl-NL"/>
              </w:rPr>
              <w:t>aangeven dat er een verschil in oplosbaarheid nodig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F10FAA5" w:rsidR="00CD0F64"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7A889F6" w:rsidR="00CD0F64"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3DCD9316" w:rsidR="00CD0F64" w:rsidRDefault="00A21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40F823CC" w14:textId="62B524F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29C">
              <w:rPr>
                <w:rFonts w:ascii="Arial" w:eastAsia="Times New Roman" w:hAnsi="Arial" w:cs="Arial"/>
                <w:bCs/>
                <w:color w:val="000000"/>
                <w:kern w:val="36"/>
                <w:lang w:eastAsia="nl-NL"/>
              </w:rPr>
              <w:t>uitleggen dat dissolutie een mechanisch proces is.</w:t>
            </w:r>
          </w:p>
        </w:tc>
      </w:tr>
      <w:tr w:rsidR="00A2129C" w14:paraId="5847DFDE" w14:textId="77777777" w:rsidTr="00E07156">
        <w:tc>
          <w:tcPr>
            <w:tcW w:w="828" w:type="dxa"/>
          </w:tcPr>
          <w:p w14:paraId="7DE917E1" w14:textId="4697C819" w:rsidR="00A2129C" w:rsidRDefault="001C06A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246029A" w14:textId="375954E1" w:rsidR="00A2129C" w:rsidRDefault="001C06A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1B6CC9" w14:textId="0B8280F6" w:rsidR="00A2129C" w:rsidRDefault="001C06A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2DED57F" w14:textId="3B92BACE" w:rsidR="001C06A9" w:rsidRDefault="001C06A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39B10CE1" w14:textId="2346AD99" w:rsidR="00A2129C" w:rsidRDefault="001C06A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het blokschema van de dissolutiemethode weergeven.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T Sans">
    <w:altName w:val="Arial"/>
    <w:charset w:val="00"/>
    <w:family w:val="swiss"/>
    <w:pitch w:val="variable"/>
    <w:sig w:usb0="A00002EF" w:usb1="5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26"/>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5EC"/>
    <w:rsid w:val="00151395"/>
    <w:rsid w:val="00151591"/>
    <w:rsid w:val="00151E90"/>
    <w:rsid w:val="001521D7"/>
    <w:rsid w:val="001525E4"/>
    <w:rsid w:val="00152693"/>
    <w:rsid w:val="00152E56"/>
    <w:rsid w:val="001530FB"/>
    <w:rsid w:val="001532E9"/>
    <w:rsid w:val="001539E9"/>
    <w:rsid w:val="00153F2B"/>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6A9"/>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79"/>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587"/>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F65"/>
    <w:rsid w:val="002512BA"/>
    <w:rsid w:val="0025179A"/>
    <w:rsid w:val="00251D26"/>
    <w:rsid w:val="00252431"/>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3A3"/>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8F4"/>
    <w:rsid w:val="00285DE0"/>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0E45"/>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ED7"/>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33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B7F"/>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5FA"/>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1DC7"/>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1DEC"/>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86B"/>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8AB"/>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952"/>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038"/>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3E1C"/>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6E0"/>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482"/>
    <w:rsid w:val="007F4E72"/>
    <w:rsid w:val="007F51E2"/>
    <w:rsid w:val="007F54E6"/>
    <w:rsid w:val="007F5848"/>
    <w:rsid w:val="007F5D22"/>
    <w:rsid w:val="007F5E1C"/>
    <w:rsid w:val="007F645E"/>
    <w:rsid w:val="007F6C2C"/>
    <w:rsid w:val="007F7976"/>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56A"/>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755"/>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1B06"/>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790"/>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BE6"/>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007"/>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CFD"/>
    <w:rsid w:val="009B4DC8"/>
    <w:rsid w:val="009B4F8A"/>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129C"/>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4BC"/>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37E34"/>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78A"/>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1CE"/>
    <w:rsid w:val="00BB14F9"/>
    <w:rsid w:val="00BB1668"/>
    <w:rsid w:val="00BB1688"/>
    <w:rsid w:val="00BB16BC"/>
    <w:rsid w:val="00BB18B6"/>
    <w:rsid w:val="00BB1EB8"/>
    <w:rsid w:val="00BB1F04"/>
    <w:rsid w:val="00BB2CE2"/>
    <w:rsid w:val="00BB2F88"/>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97"/>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CE"/>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4AB"/>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2B6"/>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553"/>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DF72D8"/>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BA0"/>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79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D5B"/>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41296132">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50654450">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515399">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3106223">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2382797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4866575">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1461</Words>
  <Characters>8039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2023-09-25T06:59:00Z</dcterms:created>
  <dcterms:modified xsi:type="dcterms:W3CDTF">2023-09-25T06:59:00Z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